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522E5" w:rsidRDefault="007522E5" w:rsidP="007522E5">
      <w:pPr>
        <w:spacing w:after="0" w:line="480" w:lineRule="auto"/>
        <w:ind w:firstLine="284"/>
        <w:jc w:val="center"/>
        <w:rPr>
          <w:rFonts w:ascii="Times New Roman" w:hAnsi="Times New Roman" w:cs="Times New Roman"/>
          <w:sz w:val="24"/>
          <w:szCs w:val="24"/>
        </w:rPr>
      </w:pPr>
      <w:bookmarkStart w:id="0" w:name="_GoBack"/>
      <w:bookmarkEnd w:id="0"/>
    </w:p>
    <w:p w:rsidR="007522E5" w:rsidRDefault="007522E5" w:rsidP="007522E5">
      <w:pPr>
        <w:spacing w:after="0" w:line="480" w:lineRule="auto"/>
        <w:ind w:firstLine="284"/>
        <w:jc w:val="center"/>
        <w:rPr>
          <w:rFonts w:ascii="Times New Roman" w:hAnsi="Times New Roman" w:cs="Times New Roman"/>
          <w:sz w:val="24"/>
          <w:szCs w:val="24"/>
        </w:rPr>
      </w:pPr>
    </w:p>
    <w:p w:rsidR="007522E5" w:rsidRDefault="007522E5" w:rsidP="007522E5">
      <w:pPr>
        <w:spacing w:after="0" w:line="480" w:lineRule="auto"/>
        <w:ind w:firstLine="284"/>
        <w:jc w:val="both"/>
        <w:rPr>
          <w:rFonts w:ascii="Times New Roman" w:hAnsi="Times New Roman" w:cs="Times New Roman"/>
          <w:sz w:val="24"/>
          <w:szCs w:val="24"/>
        </w:rPr>
      </w:pPr>
      <w:r>
        <w:rPr>
          <w:rFonts w:ascii="Times New Roman" w:hAnsi="Times New Roman" w:cs="Times New Roman"/>
          <w:sz w:val="24"/>
          <w:szCs w:val="24"/>
        </w:rPr>
        <w:t>Student name</w:t>
      </w:r>
    </w:p>
    <w:p w:rsidR="007522E5" w:rsidRDefault="007522E5" w:rsidP="007522E5">
      <w:pPr>
        <w:spacing w:after="0" w:line="480" w:lineRule="auto"/>
        <w:ind w:firstLine="284"/>
        <w:jc w:val="both"/>
        <w:rPr>
          <w:rFonts w:ascii="Times New Roman" w:hAnsi="Times New Roman" w:cs="Times New Roman"/>
          <w:sz w:val="24"/>
          <w:szCs w:val="24"/>
        </w:rPr>
      </w:pPr>
      <w:r>
        <w:rPr>
          <w:rFonts w:ascii="Times New Roman" w:hAnsi="Times New Roman" w:cs="Times New Roman"/>
          <w:sz w:val="24"/>
          <w:szCs w:val="24"/>
        </w:rPr>
        <w:t>Institutional Affiliations</w:t>
      </w:r>
    </w:p>
    <w:p w:rsidR="007522E5" w:rsidRDefault="007522E5" w:rsidP="007522E5">
      <w:pPr>
        <w:spacing w:after="0" w:line="480" w:lineRule="auto"/>
        <w:ind w:firstLine="284"/>
        <w:jc w:val="both"/>
        <w:rPr>
          <w:rFonts w:ascii="Times New Roman" w:hAnsi="Times New Roman" w:cs="Times New Roman"/>
          <w:sz w:val="24"/>
          <w:szCs w:val="24"/>
        </w:rPr>
      </w:pPr>
      <w:r>
        <w:rPr>
          <w:rFonts w:ascii="Times New Roman" w:hAnsi="Times New Roman" w:cs="Times New Roman"/>
          <w:sz w:val="24"/>
          <w:szCs w:val="24"/>
        </w:rPr>
        <w:t>Instructor name</w:t>
      </w:r>
    </w:p>
    <w:p w:rsidR="007522E5" w:rsidRDefault="007522E5" w:rsidP="007522E5">
      <w:pPr>
        <w:spacing w:after="0" w:line="480" w:lineRule="auto"/>
        <w:ind w:firstLine="284"/>
        <w:jc w:val="both"/>
        <w:rPr>
          <w:rFonts w:ascii="Times New Roman" w:hAnsi="Times New Roman" w:cs="Times New Roman"/>
          <w:sz w:val="24"/>
          <w:szCs w:val="24"/>
        </w:rPr>
      </w:pPr>
      <w:r>
        <w:rPr>
          <w:rFonts w:ascii="Times New Roman" w:hAnsi="Times New Roman" w:cs="Times New Roman"/>
          <w:sz w:val="24"/>
          <w:szCs w:val="24"/>
        </w:rPr>
        <w:t>Course</w:t>
      </w:r>
    </w:p>
    <w:p w:rsidR="007522E5" w:rsidRDefault="007522E5" w:rsidP="007522E5">
      <w:pPr>
        <w:spacing w:after="0" w:line="480" w:lineRule="auto"/>
        <w:ind w:firstLine="284"/>
        <w:jc w:val="both"/>
        <w:rPr>
          <w:rFonts w:ascii="Times New Roman" w:hAnsi="Times New Roman" w:cs="Times New Roman"/>
          <w:sz w:val="24"/>
          <w:szCs w:val="24"/>
        </w:rPr>
      </w:pPr>
      <w:r>
        <w:rPr>
          <w:rFonts w:ascii="Times New Roman" w:hAnsi="Times New Roman" w:cs="Times New Roman"/>
          <w:sz w:val="24"/>
          <w:szCs w:val="24"/>
        </w:rPr>
        <w:t>Date</w:t>
      </w:r>
    </w:p>
    <w:p w:rsidR="007522E5" w:rsidRDefault="007522E5" w:rsidP="007522E5">
      <w:pPr>
        <w:spacing w:after="0" w:line="480" w:lineRule="auto"/>
        <w:ind w:firstLine="284"/>
        <w:jc w:val="both"/>
        <w:rPr>
          <w:rFonts w:ascii="Times New Roman" w:hAnsi="Times New Roman" w:cs="Times New Roman"/>
          <w:b/>
          <w:sz w:val="24"/>
          <w:szCs w:val="24"/>
        </w:rPr>
      </w:pPr>
    </w:p>
    <w:p w:rsidR="007522E5" w:rsidRDefault="007522E5" w:rsidP="007522E5">
      <w:pPr>
        <w:spacing w:after="0" w:line="480" w:lineRule="auto"/>
        <w:ind w:firstLine="284"/>
        <w:jc w:val="both"/>
        <w:rPr>
          <w:rFonts w:ascii="Times New Roman" w:hAnsi="Times New Roman" w:cs="Times New Roman"/>
          <w:b/>
          <w:sz w:val="24"/>
          <w:szCs w:val="24"/>
        </w:rPr>
      </w:pPr>
    </w:p>
    <w:p w:rsidR="007522E5" w:rsidRDefault="007522E5" w:rsidP="007522E5">
      <w:pPr>
        <w:spacing w:after="0" w:line="480" w:lineRule="auto"/>
        <w:ind w:firstLine="284"/>
        <w:jc w:val="both"/>
        <w:rPr>
          <w:rFonts w:ascii="Times New Roman" w:hAnsi="Times New Roman" w:cs="Times New Roman"/>
          <w:b/>
          <w:sz w:val="24"/>
          <w:szCs w:val="24"/>
        </w:rPr>
      </w:pPr>
    </w:p>
    <w:p w:rsidR="007522E5" w:rsidRDefault="007522E5" w:rsidP="007522E5">
      <w:pPr>
        <w:spacing w:after="0" w:line="480" w:lineRule="auto"/>
        <w:ind w:firstLine="284"/>
        <w:jc w:val="both"/>
        <w:rPr>
          <w:rFonts w:ascii="Times New Roman" w:hAnsi="Times New Roman" w:cs="Times New Roman"/>
          <w:b/>
          <w:sz w:val="24"/>
          <w:szCs w:val="24"/>
        </w:rPr>
      </w:pPr>
    </w:p>
    <w:p w:rsidR="007522E5" w:rsidRDefault="007522E5" w:rsidP="007522E5">
      <w:pPr>
        <w:spacing w:after="0" w:line="480" w:lineRule="auto"/>
        <w:ind w:firstLine="284"/>
        <w:jc w:val="both"/>
        <w:rPr>
          <w:rFonts w:ascii="Times New Roman" w:hAnsi="Times New Roman" w:cs="Times New Roman"/>
          <w:b/>
          <w:sz w:val="24"/>
          <w:szCs w:val="24"/>
        </w:rPr>
      </w:pPr>
    </w:p>
    <w:p w:rsidR="007522E5" w:rsidRDefault="007522E5" w:rsidP="007522E5">
      <w:pPr>
        <w:spacing w:after="0" w:line="480" w:lineRule="auto"/>
        <w:ind w:firstLine="284"/>
        <w:jc w:val="both"/>
        <w:rPr>
          <w:rFonts w:ascii="Times New Roman" w:hAnsi="Times New Roman" w:cs="Times New Roman"/>
          <w:b/>
          <w:sz w:val="24"/>
          <w:szCs w:val="24"/>
        </w:rPr>
      </w:pPr>
    </w:p>
    <w:p w:rsidR="007522E5" w:rsidRDefault="007522E5" w:rsidP="007522E5">
      <w:pPr>
        <w:spacing w:after="0" w:line="480" w:lineRule="auto"/>
        <w:ind w:firstLine="284"/>
        <w:jc w:val="both"/>
        <w:rPr>
          <w:rFonts w:ascii="Times New Roman" w:hAnsi="Times New Roman" w:cs="Times New Roman"/>
          <w:b/>
          <w:sz w:val="24"/>
          <w:szCs w:val="24"/>
        </w:rPr>
      </w:pPr>
    </w:p>
    <w:p w:rsidR="00337852" w:rsidRPr="00600837" w:rsidRDefault="006234C4" w:rsidP="007522E5">
      <w:pPr>
        <w:spacing w:after="0" w:line="480" w:lineRule="auto"/>
        <w:ind w:firstLine="284"/>
        <w:jc w:val="both"/>
        <w:rPr>
          <w:rFonts w:ascii="Times New Roman" w:hAnsi="Times New Roman" w:cs="Times New Roman"/>
          <w:b/>
          <w:sz w:val="24"/>
          <w:szCs w:val="24"/>
        </w:rPr>
      </w:pPr>
      <w:r w:rsidRPr="00600837">
        <w:rPr>
          <w:rFonts w:ascii="Times New Roman" w:hAnsi="Times New Roman" w:cs="Times New Roman"/>
          <w:b/>
          <w:sz w:val="24"/>
          <w:szCs w:val="24"/>
        </w:rPr>
        <w:t>Samsung Electronics Co.v.Apple</w:t>
      </w:r>
    </w:p>
    <w:p w:rsidR="006234C4" w:rsidRPr="00600837" w:rsidRDefault="006234C4" w:rsidP="007522E5">
      <w:pPr>
        <w:tabs>
          <w:tab w:val="left" w:pos="1064"/>
        </w:tabs>
        <w:spacing w:after="0" w:line="480" w:lineRule="auto"/>
        <w:ind w:firstLine="284"/>
        <w:jc w:val="both"/>
        <w:rPr>
          <w:rFonts w:ascii="Times New Roman" w:hAnsi="Times New Roman" w:cs="Times New Roman"/>
          <w:b/>
          <w:sz w:val="24"/>
          <w:szCs w:val="24"/>
        </w:rPr>
      </w:pPr>
      <w:r w:rsidRPr="00600837">
        <w:rPr>
          <w:rFonts w:ascii="Times New Roman" w:hAnsi="Times New Roman" w:cs="Times New Roman"/>
          <w:b/>
          <w:sz w:val="24"/>
          <w:szCs w:val="24"/>
        </w:rPr>
        <w:t>Issues</w:t>
      </w:r>
      <w:r w:rsidR="00600837" w:rsidRPr="00600837">
        <w:rPr>
          <w:rFonts w:ascii="Times New Roman" w:hAnsi="Times New Roman" w:cs="Times New Roman"/>
          <w:b/>
          <w:sz w:val="24"/>
          <w:szCs w:val="24"/>
        </w:rPr>
        <w:tab/>
      </w:r>
    </w:p>
    <w:p w:rsidR="006234C4" w:rsidRPr="00600837" w:rsidRDefault="006234C4" w:rsidP="007522E5">
      <w:pPr>
        <w:spacing w:after="0" w:line="480" w:lineRule="auto"/>
        <w:ind w:firstLine="284"/>
        <w:jc w:val="both"/>
        <w:rPr>
          <w:rFonts w:ascii="Times New Roman" w:hAnsi="Times New Roman" w:cs="Times New Roman"/>
          <w:sz w:val="24"/>
          <w:szCs w:val="24"/>
        </w:rPr>
      </w:pPr>
      <w:r w:rsidRPr="00600837">
        <w:rPr>
          <w:rFonts w:ascii="Times New Roman" w:hAnsi="Times New Roman" w:cs="Times New Roman"/>
          <w:sz w:val="24"/>
          <w:szCs w:val="24"/>
        </w:rPr>
        <w:t xml:space="preserve">The issue was whether the result from the offence of breaking the law of design patent be calculated as the profits from the entire product or to be limited to only gains that are </w:t>
      </w:r>
      <w:r w:rsidR="00877195" w:rsidRPr="00600837">
        <w:rPr>
          <w:rFonts w:ascii="Times New Roman" w:hAnsi="Times New Roman" w:cs="Times New Roman"/>
          <w:sz w:val="24"/>
          <w:szCs w:val="24"/>
        </w:rPr>
        <w:t>attributable to a particular invaded component.</w:t>
      </w:r>
    </w:p>
    <w:p w:rsidR="00877195" w:rsidRPr="00600837" w:rsidRDefault="00877195" w:rsidP="007522E5">
      <w:pPr>
        <w:spacing w:after="0" w:line="480" w:lineRule="auto"/>
        <w:ind w:firstLine="284"/>
        <w:jc w:val="both"/>
        <w:rPr>
          <w:rFonts w:ascii="Times New Roman" w:hAnsi="Times New Roman" w:cs="Times New Roman"/>
          <w:sz w:val="24"/>
          <w:szCs w:val="24"/>
        </w:rPr>
      </w:pPr>
      <w:r w:rsidRPr="00600837">
        <w:rPr>
          <w:rFonts w:ascii="Times New Roman" w:hAnsi="Times New Roman" w:cs="Times New Roman"/>
          <w:b/>
          <w:sz w:val="24"/>
          <w:szCs w:val="24"/>
        </w:rPr>
        <w:t>Oral argument:</w:t>
      </w:r>
      <w:r w:rsidRPr="00600837">
        <w:rPr>
          <w:rFonts w:ascii="Times New Roman" w:hAnsi="Times New Roman" w:cs="Times New Roman"/>
          <w:sz w:val="24"/>
          <w:szCs w:val="24"/>
        </w:rPr>
        <w:t xml:space="preserve"> October 11</w:t>
      </w:r>
      <w:r w:rsidR="003B79DC" w:rsidRPr="00600837">
        <w:rPr>
          <w:rFonts w:ascii="Times New Roman" w:hAnsi="Times New Roman" w:cs="Times New Roman"/>
          <w:sz w:val="24"/>
          <w:szCs w:val="24"/>
        </w:rPr>
        <w:t>, 2016</w:t>
      </w:r>
    </w:p>
    <w:p w:rsidR="00877195" w:rsidRPr="00600837" w:rsidRDefault="00877195" w:rsidP="007522E5">
      <w:pPr>
        <w:spacing w:after="0" w:line="480" w:lineRule="auto"/>
        <w:ind w:firstLine="284"/>
        <w:jc w:val="both"/>
        <w:rPr>
          <w:rFonts w:ascii="Times New Roman" w:hAnsi="Times New Roman" w:cs="Times New Roman"/>
          <w:sz w:val="24"/>
          <w:szCs w:val="24"/>
        </w:rPr>
      </w:pPr>
      <w:r w:rsidRPr="00600837">
        <w:rPr>
          <w:rFonts w:ascii="Times New Roman" w:hAnsi="Times New Roman" w:cs="Times New Roman"/>
          <w:b/>
          <w:sz w:val="24"/>
          <w:szCs w:val="24"/>
        </w:rPr>
        <w:t>Court below:</w:t>
      </w:r>
      <w:r w:rsidRPr="00600837">
        <w:rPr>
          <w:rFonts w:ascii="Times New Roman" w:hAnsi="Times New Roman" w:cs="Times New Roman"/>
          <w:sz w:val="24"/>
          <w:szCs w:val="24"/>
        </w:rPr>
        <w:t xml:space="preserve"> The United States of Appeals for the Federal Circuit.</w:t>
      </w:r>
    </w:p>
    <w:p w:rsidR="00777EAC" w:rsidRPr="00600837" w:rsidRDefault="00877195" w:rsidP="007522E5">
      <w:pPr>
        <w:tabs>
          <w:tab w:val="left" w:pos="4536"/>
        </w:tabs>
        <w:spacing w:after="0" w:line="480" w:lineRule="auto"/>
        <w:ind w:firstLine="284"/>
        <w:jc w:val="both"/>
        <w:rPr>
          <w:rFonts w:ascii="Times New Roman" w:hAnsi="Times New Roman" w:cs="Times New Roman"/>
          <w:sz w:val="24"/>
          <w:szCs w:val="24"/>
        </w:rPr>
      </w:pPr>
      <w:r w:rsidRPr="00600837">
        <w:rPr>
          <w:rFonts w:ascii="Times New Roman" w:hAnsi="Times New Roman" w:cs="Times New Roman"/>
          <w:sz w:val="24"/>
          <w:szCs w:val="24"/>
        </w:rPr>
        <w:t xml:space="preserve">The Supreme court will decide if the damages that were awarded in the case of design patent infringement should be calculated as the whole gains of the whole product or to be limited </w:t>
      </w:r>
      <w:r w:rsidR="00C7033B" w:rsidRPr="00600837">
        <w:rPr>
          <w:rFonts w:ascii="Times New Roman" w:hAnsi="Times New Roman" w:cs="Times New Roman"/>
          <w:sz w:val="24"/>
          <w:szCs w:val="24"/>
        </w:rPr>
        <w:t xml:space="preserve">to the </w:t>
      </w:r>
      <w:r w:rsidR="00C7033B" w:rsidRPr="00600837">
        <w:rPr>
          <w:rFonts w:ascii="Times New Roman" w:hAnsi="Times New Roman" w:cs="Times New Roman"/>
          <w:sz w:val="24"/>
          <w:szCs w:val="24"/>
        </w:rPr>
        <w:lastRenderedPageBreak/>
        <w:t xml:space="preserve">profits that are attributable to the patent protected component.The groups’ arguments concentrated on divergent uses of the controlling statue and including the meaning of “article of manufacture”as it is used within the two hundred and eighty nine US dollars .The Apple company ,was interested to the plain language ,congressional </w:t>
      </w:r>
      <w:r w:rsidR="0054587A" w:rsidRPr="00600837">
        <w:rPr>
          <w:rFonts w:ascii="Times New Roman" w:hAnsi="Times New Roman" w:cs="Times New Roman"/>
          <w:sz w:val="24"/>
          <w:szCs w:val="24"/>
        </w:rPr>
        <w:t>intent</w:t>
      </w:r>
      <w:r w:rsidR="00C7033B" w:rsidRPr="00600837">
        <w:rPr>
          <w:rFonts w:ascii="Times New Roman" w:hAnsi="Times New Roman" w:cs="Times New Roman"/>
          <w:sz w:val="24"/>
          <w:szCs w:val="24"/>
        </w:rPr>
        <w:t xml:space="preserve"> and  the policy implications posing an argument that the use of two hundred and eighty nine US dollars  </w:t>
      </w:r>
      <w:r w:rsidR="0054587A" w:rsidRPr="00600837">
        <w:rPr>
          <w:rFonts w:ascii="Times New Roman" w:hAnsi="Times New Roman" w:cs="Times New Roman"/>
          <w:sz w:val="24"/>
          <w:szCs w:val="24"/>
        </w:rPr>
        <w:t xml:space="preserve">was to overturn judicial precedent and the allowance of design patent owner to recover damages when only a component of a device infringes the design patent. Samsung, on the other hand, argues that Apple’s reading is too wide and cuts against the congressional intent as it will lead to illogical outcome and do away with old judicial model.This case will have an impact on the research and development funding and capably create a new avenue of patent trolling depending how </w:t>
      </w:r>
      <w:r w:rsidR="003B79DC" w:rsidRPr="00600837">
        <w:rPr>
          <w:rFonts w:ascii="Times New Roman" w:hAnsi="Times New Roman" w:cs="Times New Roman"/>
          <w:sz w:val="24"/>
          <w:szCs w:val="24"/>
        </w:rPr>
        <w:t>the case</w:t>
      </w:r>
      <w:r w:rsidR="00777EAC" w:rsidRPr="00600837">
        <w:rPr>
          <w:rFonts w:ascii="Times New Roman" w:hAnsi="Times New Roman" w:cs="Times New Roman"/>
          <w:sz w:val="24"/>
          <w:szCs w:val="24"/>
        </w:rPr>
        <w:t xml:space="preserve"> will be ruled by the Supreme Court.</w:t>
      </w:r>
    </w:p>
    <w:p w:rsidR="00777EAC" w:rsidRPr="00600837" w:rsidRDefault="00777EAC" w:rsidP="007522E5">
      <w:pPr>
        <w:tabs>
          <w:tab w:val="left" w:pos="4536"/>
        </w:tabs>
        <w:spacing w:after="0" w:line="480" w:lineRule="auto"/>
        <w:ind w:firstLine="284"/>
        <w:jc w:val="both"/>
        <w:rPr>
          <w:rFonts w:ascii="Times New Roman" w:hAnsi="Times New Roman" w:cs="Times New Roman"/>
          <w:b/>
          <w:sz w:val="24"/>
          <w:szCs w:val="24"/>
        </w:rPr>
      </w:pPr>
      <w:r w:rsidRPr="00600837">
        <w:rPr>
          <w:rFonts w:ascii="Times New Roman" w:hAnsi="Times New Roman" w:cs="Times New Roman"/>
          <w:b/>
          <w:sz w:val="24"/>
          <w:szCs w:val="24"/>
        </w:rPr>
        <w:t>Questions as put forward for the court by the two groups.</w:t>
      </w:r>
    </w:p>
    <w:p w:rsidR="00777EAC" w:rsidRPr="00600837" w:rsidRDefault="00777EAC" w:rsidP="007522E5">
      <w:pPr>
        <w:tabs>
          <w:tab w:val="left" w:pos="4536"/>
        </w:tabs>
        <w:spacing w:after="0" w:line="480" w:lineRule="auto"/>
        <w:ind w:firstLine="284"/>
        <w:jc w:val="both"/>
        <w:rPr>
          <w:rFonts w:ascii="Times New Roman" w:hAnsi="Times New Roman" w:cs="Times New Roman"/>
          <w:sz w:val="24"/>
          <w:szCs w:val="24"/>
        </w:rPr>
      </w:pPr>
      <w:r w:rsidRPr="00600837">
        <w:rPr>
          <w:rFonts w:ascii="Times New Roman" w:hAnsi="Times New Roman" w:cs="Times New Roman"/>
          <w:sz w:val="24"/>
          <w:szCs w:val="24"/>
        </w:rPr>
        <w:t xml:space="preserve">The questions that were put forward to the court </w:t>
      </w:r>
      <w:r w:rsidR="003B79DC" w:rsidRPr="00600837">
        <w:rPr>
          <w:rFonts w:ascii="Times New Roman" w:hAnsi="Times New Roman" w:cs="Times New Roman"/>
          <w:sz w:val="24"/>
          <w:szCs w:val="24"/>
        </w:rPr>
        <w:t xml:space="preserve">were; </w:t>
      </w:r>
      <w:r w:rsidR="008A1490" w:rsidRPr="00600837">
        <w:rPr>
          <w:rFonts w:ascii="Times New Roman" w:hAnsi="Times New Roman" w:cs="Times New Roman"/>
          <w:sz w:val="24"/>
          <w:szCs w:val="24"/>
        </w:rPr>
        <w:t>where</w:t>
      </w:r>
      <w:r w:rsidRPr="00600837">
        <w:rPr>
          <w:rFonts w:ascii="Times New Roman" w:hAnsi="Times New Roman" w:cs="Times New Roman"/>
          <w:sz w:val="24"/>
          <w:szCs w:val="24"/>
        </w:rPr>
        <w:t xml:space="preserve"> the design patent is applied to only a component of a </w:t>
      </w:r>
      <w:r w:rsidR="003B79DC" w:rsidRPr="00600837">
        <w:rPr>
          <w:rFonts w:ascii="Times New Roman" w:hAnsi="Times New Roman" w:cs="Times New Roman"/>
          <w:sz w:val="24"/>
          <w:szCs w:val="24"/>
        </w:rPr>
        <w:t>product, should</w:t>
      </w:r>
      <w:r w:rsidRPr="00600837">
        <w:rPr>
          <w:rFonts w:ascii="Times New Roman" w:hAnsi="Times New Roman" w:cs="Times New Roman"/>
          <w:sz w:val="24"/>
          <w:szCs w:val="24"/>
        </w:rPr>
        <w:t xml:space="preserve"> an award of infringer’s gains be limited to those gains </w:t>
      </w:r>
      <w:r w:rsidR="003B79DC" w:rsidRPr="00600837">
        <w:rPr>
          <w:rFonts w:ascii="Times New Roman" w:hAnsi="Times New Roman" w:cs="Times New Roman"/>
          <w:sz w:val="24"/>
          <w:szCs w:val="24"/>
        </w:rPr>
        <w:t>attributed</w:t>
      </w:r>
      <w:r w:rsidRPr="00600837">
        <w:rPr>
          <w:rFonts w:ascii="Times New Roman" w:hAnsi="Times New Roman" w:cs="Times New Roman"/>
          <w:sz w:val="24"/>
          <w:szCs w:val="24"/>
        </w:rPr>
        <w:t xml:space="preserve"> to the component?</w:t>
      </w:r>
    </w:p>
    <w:p w:rsidR="00777EAC" w:rsidRPr="00600837" w:rsidRDefault="00777EAC" w:rsidP="007522E5">
      <w:pPr>
        <w:tabs>
          <w:tab w:val="left" w:pos="4536"/>
        </w:tabs>
        <w:spacing w:after="0" w:line="480" w:lineRule="auto"/>
        <w:ind w:firstLine="284"/>
        <w:jc w:val="both"/>
        <w:rPr>
          <w:rFonts w:ascii="Times New Roman" w:hAnsi="Times New Roman" w:cs="Times New Roman"/>
          <w:sz w:val="24"/>
          <w:szCs w:val="24"/>
        </w:rPr>
      </w:pPr>
      <w:r w:rsidRPr="00600837">
        <w:rPr>
          <w:rFonts w:ascii="Times New Roman" w:hAnsi="Times New Roman" w:cs="Times New Roman"/>
          <w:b/>
          <w:sz w:val="24"/>
          <w:szCs w:val="24"/>
        </w:rPr>
        <w:t>Facts</w:t>
      </w:r>
    </w:p>
    <w:p w:rsidR="00C35300" w:rsidRPr="00600837" w:rsidRDefault="00777EAC" w:rsidP="007522E5">
      <w:pPr>
        <w:spacing w:after="0" w:line="480" w:lineRule="auto"/>
        <w:ind w:firstLine="284"/>
        <w:jc w:val="both"/>
        <w:rPr>
          <w:rFonts w:ascii="Times New Roman" w:hAnsi="Times New Roman" w:cs="Times New Roman"/>
          <w:sz w:val="24"/>
          <w:szCs w:val="24"/>
        </w:rPr>
      </w:pPr>
      <w:r w:rsidRPr="00600837">
        <w:rPr>
          <w:rFonts w:ascii="Times New Roman" w:hAnsi="Times New Roman" w:cs="Times New Roman"/>
          <w:sz w:val="24"/>
          <w:szCs w:val="24"/>
        </w:rPr>
        <w:t>In the month of April 2011</w:t>
      </w:r>
      <w:r w:rsidR="00C35300" w:rsidRPr="00600837">
        <w:rPr>
          <w:rFonts w:ascii="Times New Roman" w:hAnsi="Times New Roman" w:cs="Times New Roman"/>
          <w:sz w:val="24"/>
          <w:szCs w:val="24"/>
        </w:rPr>
        <w:t>, the</w:t>
      </w:r>
      <w:r w:rsidRPr="00600837">
        <w:rPr>
          <w:rFonts w:ascii="Times New Roman" w:hAnsi="Times New Roman" w:cs="Times New Roman"/>
          <w:sz w:val="24"/>
          <w:szCs w:val="24"/>
        </w:rPr>
        <w:t xml:space="preserve"> Apple </w:t>
      </w:r>
      <w:r w:rsidR="003B79DC" w:rsidRPr="00600837">
        <w:rPr>
          <w:rFonts w:ascii="Times New Roman" w:hAnsi="Times New Roman" w:cs="Times New Roman"/>
          <w:sz w:val="24"/>
          <w:szCs w:val="24"/>
        </w:rPr>
        <w:t>Company</w:t>
      </w:r>
      <w:r w:rsidRPr="00600837">
        <w:rPr>
          <w:rFonts w:ascii="Times New Roman" w:hAnsi="Times New Roman" w:cs="Times New Roman"/>
          <w:sz w:val="24"/>
          <w:szCs w:val="24"/>
        </w:rPr>
        <w:t xml:space="preserve"> sued Samsung for infringement of design and utility </w:t>
      </w:r>
      <w:r w:rsidR="00C35300" w:rsidRPr="00600837">
        <w:rPr>
          <w:rFonts w:ascii="Times New Roman" w:hAnsi="Times New Roman" w:cs="Times New Roman"/>
          <w:sz w:val="24"/>
          <w:szCs w:val="24"/>
        </w:rPr>
        <w:t>patents, trademarks</w:t>
      </w:r>
      <w:r w:rsidRPr="00600837">
        <w:rPr>
          <w:rFonts w:ascii="Times New Roman" w:hAnsi="Times New Roman" w:cs="Times New Roman"/>
          <w:sz w:val="24"/>
          <w:szCs w:val="24"/>
        </w:rPr>
        <w:t xml:space="preserve"> and trade dress Apple alleged that certain Samsung products   </w:t>
      </w:r>
      <w:r w:rsidR="00C35300" w:rsidRPr="00600837">
        <w:rPr>
          <w:rFonts w:ascii="Times New Roman" w:hAnsi="Times New Roman" w:cs="Times New Roman"/>
          <w:sz w:val="24"/>
          <w:szCs w:val="24"/>
        </w:rPr>
        <w:t>copied Apple’s secured product designs and infringe their intelligent property.</w:t>
      </w:r>
      <w:r w:rsidRPr="00600837">
        <w:rPr>
          <w:rFonts w:ascii="Times New Roman" w:hAnsi="Times New Roman" w:cs="Times New Roman"/>
          <w:sz w:val="24"/>
          <w:szCs w:val="24"/>
        </w:rPr>
        <w:t xml:space="preserve"> </w:t>
      </w:r>
      <w:r w:rsidR="0054587A" w:rsidRPr="00600837">
        <w:rPr>
          <w:rFonts w:ascii="Times New Roman" w:hAnsi="Times New Roman" w:cs="Times New Roman"/>
          <w:sz w:val="24"/>
          <w:szCs w:val="24"/>
        </w:rPr>
        <w:t xml:space="preserve"> </w:t>
      </w:r>
      <w:r w:rsidR="00C35300" w:rsidRPr="00600837">
        <w:rPr>
          <w:rFonts w:ascii="Times New Roman" w:hAnsi="Times New Roman" w:cs="Times New Roman"/>
          <w:sz w:val="24"/>
          <w:szCs w:val="24"/>
        </w:rPr>
        <w:t>For instance, Apple thought that Samsung’s products resembled Apple’s iPhone’s black rectangular front face, round face and sixteen icon grids.</w:t>
      </w:r>
    </w:p>
    <w:p w:rsidR="00877195" w:rsidRPr="00600837" w:rsidRDefault="00C35300" w:rsidP="007522E5">
      <w:pPr>
        <w:spacing w:after="0" w:line="480" w:lineRule="auto"/>
        <w:ind w:firstLine="284"/>
        <w:jc w:val="both"/>
        <w:rPr>
          <w:rFonts w:ascii="Times New Roman" w:hAnsi="Times New Roman" w:cs="Times New Roman"/>
          <w:sz w:val="24"/>
          <w:szCs w:val="24"/>
        </w:rPr>
      </w:pPr>
      <w:r w:rsidRPr="00600837">
        <w:rPr>
          <w:rFonts w:ascii="Times New Roman" w:hAnsi="Times New Roman" w:cs="Times New Roman"/>
          <w:sz w:val="24"/>
          <w:szCs w:val="24"/>
        </w:rPr>
        <w:t xml:space="preserve">The jury found out that Samsung‘s products infringed Apple’s patent rights and weakened Apple’s dress. On the findings </w:t>
      </w:r>
      <w:r w:rsidR="00FB63FA" w:rsidRPr="00600837">
        <w:rPr>
          <w:rFonts w:ascii="Times New Roman" w:hAnsi="Times New Roman" w:cs="Times New Roman"/>
          <w:sz w:val="24"/>
          <w:szCs w:val="24"/>
        </w:rPr>
        <w:t xml:space="preserve">of infringement and weakening, the jury was questioned to </w:t>
      </w:r>
      <w:r w:rsidR="00FB63FA" w:rsidRPr="00600837">
        <w:rPr>
          <w:rFonts w:ascii="Times New Roman" w:hAnsi="Times New Roman" w:cs="Times New Roman"/>
          <w:sz w:val="24"/>
          <w:szCs w:val="24"/>
        </w:rPr>
        <w:lastRenderedPageBreak/>
        <w:t xml:space="preserve">calculate the monetary damages that Apple experienced. In instructing the jury on how to estimate the damages, the judges explained the relevant design patent decree. The judge the instructed the jury that damages should be the entire profit for all relevant products and the jury gave Apple the total gains of Samsung’s devices that infringed Apple’s patents. They were given over one billion us dollars in damages.  </w:t>
      </w:r>
    </w:p>
    <w:p w:rsidR="00FB63FA" w:rsidRPr="00600837" w:rsidRDefault="003B79DC" w:rsidP="007522E5">
      <w:pPr>
        <w:spacing w:after="0" w:line="480" w:lineRule="auto"/>
        <w:ind w:firstLine="284"/>
        <w:jc w:val="both"/>
        <w:rPr>
          <w:rFonts w:ascii="Times New Roman" w:hAnsi="Times New Roman" w:cs="Times New Roman"/>
          <w:sz w:val="24"/>
          <w:szCs w:val="24"/>
        </w:rPr>
      </w:pPr>
      <w:r w:rsidRPr="00600837">
        <w:rPr>
          <w:rFonts w:ascii="Times New Roman" w:hAnsi="Times New Roman" w:cs="Times New Roman"/>
          <w:sz w:val="24"/>
          <w:szCs w:val="24"/>
        </w:rPr>
        <w:t>Samsung petioned</w:t>
      </w:r>
      <w:r w:rsidR="00FB63FA" w:rsidRPr="00600837">
        <w:rPr>
          <w:rFonts w:ascii="Times New Roman" w:hAnsi="Times New Roman" w:cs="Times New Roman"/>
          <w:sz w:val="24"/>
          <w:szCs w:val="24"/>
        </w:rPr>
        <w:t xml:space="preserve"> to the </w:t>
      </w:r>
      <w:r w:rsidRPr="00600837">
        <w:rPr>
          <w:rFonts w:ascii="Times New Roman" w:hAnsi="Times New Roman" w:cs="Times New Roman"/>
          <w:sz w:val="24"/>
          <w:szCs w:val="24"/>
        </w:rPr>
        <w:t>Supreme Court after</w:t>
      </w:r>
      <w:r w:rsidR="00FB63FA" w:rsidRPr="00600837">
        <w:rPr>
          <w:rFonts w:ascii="Times New Roman" w:hAnsi="Times New Roman" w:cs="Times New Roman"/>
          <w:sz w:val="24"/>
          <w:szCs w:val="24"/>
        </w:rPr>
        <w:t xml:space="preserve"> the Federal </w:t>
      </w:r>
      <w:r w:rsidR="00247E52" w:rsidRPr="00600837">
        <w:rPr>
          <w:rFonts w:ascii="Times New Roman" w:hAnsi="Times New Roman" w:cs="Times New Roman"/>
          <w:sz w:val="24"/>
          <w:szCs w:val="24"/>
        </w:rPr>
        <w:t>Circuit’s ruling. Samsung argued that damages were improperly calculated. The petition consisted   of two main arguments.The arguments are the scope of protection of design patent should be limited to protected design elements and not unprotected and because the design patents applied only to a small component of a product they sold .The Supreme Court granted certiorari on March 21, 2016.</w:t>
      </w:r>
    </w:p>
    <w:p w:rsidR="00247E52" w:rsidRPr="00600837" w:rsidRDefault="00247E52" w:rsidP="007522E5">
      <w:pPr>
        <w:spacing w:after="0" w:line="480" w:lineRule="auto"/>
        <w:ind w:firstLine="284"/>
        <w:jc w:val="both"/>
        <w:rPr>
          <w:rFonts w:ascii="Times New Roman" w:hAnsi="Times New Roman" w:cs="Times New Roman"/>
          <w:b/>
          <w:sz w:val="24"/>
          <w:szCs w:val="24"/>
        </w:rPr>
      </w:pPr>
      <w:r w:rsidRPr="00600837">
        <w:rPr>
          <w:rFonts w:ascii="Times New Roman" w:hAnsi="Times New Roman" w:cs="Times New Roman"/>
          <w:b/>
          <w:sz w:val="24"/>
          <w:szCs w:val="24"/>
        </w:rPr>
        <w:t>Analysis</w:t>
      </w:r>
    </w:p>
    <w:p w:rsidR="000600F3" w:rsidRPr="00600837" w:rsidRDefault="00247E52" w:rsidP="007522E5">
      <w:pPr>
        <w:spacing w:after="0" w:line="480" w:lineRule="auto"/>
        <w:ind w:firstLine="284"/>
        <w:jc w:val="both"/>
        <w:rPr>
          <w:rFonts w:ascii="Times New Roman" w:hAnsi="Times New Roman" w:cs="Times New Roman"/>
          <w:sz w:val="24"/>
          <w:szCs w:val="24"/>
        </w:rPr>
      </w:pPr>
      <w:r w:rsidRPr="00600837">
        <w:rPr>
          <w:rFonts w:ascii="Times New Roman" w:hAnsi="Times New Roman" w:cs="Times New Roman"/>
          <w:sz w:val="24"/>
          <w:szCs w:val="24"/>
        </w:rPr>
        <w:t xml:space="preserve">Samsung </w:t>
      </w:r>
      <w:r w:rsidR="006F266D" w:rsidRPr="00600837">
        <w:rPr>
          <w:rFonts w:ascii="Times New Roman" w:hAnsi="Times New Roman" w:cs="Times New Roman"/>
          <w:sz w:val="24"/>
          <w:szCs w:val="24"/>
        </w:rPr>
        <w:t>Company</w:t>
      </w:r>
      <w:r w:rsidRPr="00600837">
        <w:rPr>
          <w:rFonts w:ascii="Times New Roman" w:hAnsi="Times New Roman" w:cs="Times New Roman"/>
          <w:sz w:val="24"/>
          <w:szCs w:val="24"/>
        </w:rPr>
        <w:t xml:space="preserve"> argues that the congress did not have any intentions of the entire profit recovery due to the illogical </w:t>
      </w:r>
      <w:r w:rsidR="006F266D" w:rsidRPr="00600837">
        <w:rPr>
          <w:rFonts w:ascii="Times New Roman" w:hAnsi="Times New Roman" w:cs="Times New Roman"/>
          <w:sz w:val="24"/>
          <w:szCs w:val="24"/>
        </w:rPr>
        <w:t>consequences. The</w:t>
      </w:r>
      <w:r w:rsidRPr="00600837">
        <w:rPr>
          <w:rFonts w:ascii="Times New Roman" w:hAnsi="Times New Roman" w:cs="Times New Roman"/>
          <w:sz w:val="24"/>
          <w:szCs w:val="24"/>
        </w:rPr>
        <w:t xml:space="preserve"> company claims that the congress only intended for the whole profit recovery in the case that </w:t>
      </w:r>
      <w:r w:rsidR="00C04FF2" w:rsidRPr="00600837">
        <w:rPr>
          <w:rFonts w:ascii="Times New Roman" w:hAnsi="Times New Roman" w:cs="Times New Roman"/>
          <w:sz w:val="24"/>
          <w:szCs w:val="24"/>
        </w:rPr>
        <w:t xml:space="preserve"> a design and product were very crucially the same and which is not the case for Samsung ‘s smartphones and the design of Apple’s patent </w:t>
      </w:r>
      <w:r w:rsidR="006F266D" w:rsidRPr="00600837">
        <w:rPr>
          <w:rFonts w:ascii="Times New Roman" w:hAnsi="Times New Roman" w:cs="Times New Roman"/>
          <w:sz w:val="24"/>
          <w:szCs w:val="24"/>
        </w:rPr>
        <w:t>designs. The</w:t>
      </w:r>
      <w:r w:rsidR="00C04FF2" w:rsidRPr="00600837">
        <w:rPr>
          <w:rFonts w:ascii="Times New Roman" w:hAnsi="Times New Roman" w:cs="Times New Roman"/>
          <w:sz w:val="24"/>
          <w:szCs w:val="24"/>
        </w:rPr>
        <w:t xml:space="preserve"> Samsung </w:t>
      </w:r>
      <w:r w:rsidR="006F266D" w:rsidRPr="00600837">
        <w:rPr>
          <w:rFonts w:ascii="Times New Roman" w:hAnsi="Times New Roman" w:cs="Times New Roman"/>
          <w:sz w:val="24"/>
          <w:szCs w:val="24"/>
        </w:rPr>
        <w:t>Company</w:t>
      </w:r>
      <w:r w:rsidR="00C04FF2" w:rsidRPr="00600837">
        <w:rPr>
          <w:rFonts w:ascii="Times New Roman" w:hAnsi="Times New Roman" w:cs="Times New Roman"/>
          <w:sz w:val="24"/>
          <w:szCs w:val="24"/>
        </w:rPr>
        <w:t xml:space="preserve"> uses various examples that regard to carpeting and wallpaper in order to show that the Congress had intentions of doing so.  </w:t>
      </w:r>
      <w:r w:rsidRPr="00600837">
        <w:rPr>
          <w:rFonts w:ascii="Times New Roman" w:hAnsi="Times New Roman" w:cs="Times New Roman"/>
          <w:sz w:val="24"/>
          <w:szCs w:val="24"/>
        </w:rPr>
        <w:t xml:space="preserve"> </w:t>
      </w:r>
      <w:r w:rsidR="00C04FF2" w:rsidRPr="00600837">
        <w:rPr>
          <w:rFonts w:ascii="Times New Roman" w:hAnsi="Times New Roman" w:cs="Times New Roman"/>
          <w:sz w:val="24"/>
          <w:szCs w:val="24"/>
        </w:rPr>
        <w:t xml:space="preserve">Samsung contrasts this argument with that of a phone where the products and design are very </w:t>
      </w:r>
      <w:r w:rsidR="006F266D" w:rsidRPr="00600837">
        <w:rPr>
          <w:rFonts w:ascii="Times New Roman" w:hAnsi="Times New Roman" w:cs="Times New Roman"/>
          <w:sz w:val="24"/>
          <w:szCs w:val="24"/>
        </w:rPr>
        <w:t>different. It</w:t>
      </w:r>
      <w:r w:rsidR="00C04FF2" w:rsidRPr="00600837">
        <w:rPr>
          <w:rFonts w:ascii="Times New Roman" w:hAnsi="Times New Roman" w:cs="Times New Roman"/>
          <w:sz w:val="24"/>
          <w:szCs w:val="24"/>
        </w:rPr>
        <w:t xml:space="preserve"> argues that in the cases where the </w:t>
      </w:r>
      <w:r w:rsidR="006F266D" w:rsidRPr="00600837">
        <w:rPr>
          <w:rFonts w:ascii="Times New Roman" w:hAnsi="Times New Roman" w:cs="Times New Roman"/>
          <w:sz w:val="24"/>
          <w:szCs w:val="24"/>
        </w:rPr>
        <w:t>product‘s</w:t>
      </w:r>
      <w:r w:rsidR="00C04FF2" w:rsidRPr="00600837">
        <w:rPr>
          <w:rFonts w:ascii="Times New Roman" w:hAnsi="Times New Roman" w:cs="Times New Roman"/>
          <w:sz w:val="24"/>
          <w:szCs w:val="24"/>
        </w:rPr>
        <w:t xml:space="preserve"> design itself is not the driver of </w:t>
      </w:r>
      <w:r w:rsidR="003B79DC" w:rsidRPr="00600837">
        <w:rPr>
          <w:rFonts w:ascii="Times New Roman" w:hAnsi="Times New Roman" w:cs="Times New Roman"/>
          <w:sz w:val="24"/>
          <w:szCs w:val="24"/>
        </w:rPr>
        <w:t>sale, congress</w:t>
      </w:r>
      <w:r w:rsidR="00C04FF2" w:rsidRPr="00600837">
        <w:rPr>
          <w:rFonts w:ascii="Times New Roman" w:hAnsi="Times New Roman" w:cs="Times New Roman"/>
          <w:sz w:val="24"/>
          <w:szCs w:val="24"/>
        </w:rPr>
        <w:t xml:space="preserve"> did not have the </w:t>
      </w:r>
      <w:r w:rsidR="006F266D" w:rsidRPr="00600837">
        <w:rPr>
          <w:rFonts w:ascii="Times New Roman" w:hAnsi="Times New Roman" w:cs="Times New Roman"/>
          <w:sz w:val="24"/>
          <w:szCs w:val="24"/>
        </w:rPr>
        <w:t>intentions</w:t>
      </w:r>
      <w:r w:rsidR="00C04FF2" w:rsidRPr="00600837">
        <w:rPr>
          <w:rFonts w:ascii="Times New Roman" w:hAnsi="Times New Roman" w:cs="Times New Roman"/>
          <w:sz w:val="24"/>
          <w:szCs w:val="24"/>
        </w:rPr>
        <w:t xml:space="preserve"> for the entire profits rule to apply .For </w:t>
      </w:r>
      <w:r w:rsidR="006F266D" w:rsidRPr="00600837">
        <w:rPr>
          <w:rFonts w:ascii="Times New Roman" w:hAnsi="Times New Roman" w:cs="Times New Roman"/>
          <w:sz w:val="24"/>
          <w:szCs w:val="24"/>
        </w:rPr>
        <w:t>instance, Samsung</w:t>
      </w:r>
      <w:r w:rsidR="00C04FF2" w:rsidRPr="00600837">
        <w:rPr>
          <w:rFonts w:ascii="Times New Roman" w:hAnsi="Times New Roman" w:cs="Times New Roman"/>
          <w:sz w:val="24"/>
          <w:szCs w:val="24"/>
        </w:rPr>
        <w:t xml:space="preserve"> says that it could be illogical for a car manufacturer </w:t>
      </w:r>
      <w:r w:rsidR="000600F3" w:rsidRPr="00600837">
        <w:rPr>
          <w:rFonts w:ascii="Times New Roman" w:hAnsi="Times New Roman" w:cs="Times New Roman"/>
          <w:sz w:val="24"/>
          <w:szCs w:val="24"/>
        </w:rPr>
        <w:t xml:space="preserve">to pay damages for the </w:t>
      </w:r>
      <w:r w:rsidR="003B79DC" w:rsidRPr="00600837">
        <w:rPr>
          <w:rFonts w:ascii="Times New Roman" w:hAnsi="Times New Roman" w:cs="Times New Roman"/>
          <w:sz w:val="24"/>
          <w:szCs w:val="24"/>
        </w:rPr>
        <w:t>profits a</w:t>
      </w:r>
      <w:r w:rsidR="000600F3" w:rsidRPr="00600837">
        <w:rPr>
          <w:rFonts w:ascii="Times New Roman" w:hAnsi="Times New Roman" w:cs="Times New Roman"/>
          <w:sz w:val="24"/>
          <w:szCs w:val="24"/>
        </w:rPr>
        <w:t xml:space="preserve"> car s</w:t>
      </w:r>
      <w:r w:rsidR="006F266D" w:rsidRPr="00600837">
        <w:rPr>
          <w:rFonts w:ascii="Times New Roman" w:hAnsi="Times New Roman" w:cs="Times New Roman"/>
          <w:sz w:val="24"/>
          <w:szCs w:val="24"/>
        </w:rPr>
        <w:t>ale when the only infringed com</w:t>
      </w:r>
      <w:r w:rsidR="000600F3" w:rsidRPr="00600837">
        <w:rPr>
          <w:rFonts w:ascii="Times New Roman" w:hAnsi="Times New Roman" w:cs="Times New Roman"/>
          <w:sz w:val="24"/>
          <w:szCs w:val="24"/>
        </w:rPr>
        <w:t xml:space="preserve">ponent in the car is the key holder. Samsung further argues that the </w:t>
      </w:r>
      <w:r w:rsidR="003B79DC" w:rsidRPr="00600837">
        <w:rPr>
          <w:rFonts w:ascii="Times New Roman" w:hAnsi="Times New Roman" w:cs="Times New Roman"/>
          <w:sz w:val="24"/>
          <w:szCs w:val="24"/>
        </w:rPr>
        <w:t>congress‘s</w:t>
      </w:r>
      <w:r w:rsidR="000600F3" w:rsidRPr="00600837">
        <w:rPr>
          <w:rFonts w:ascii="Times New Roman" w:hAnsi="Times New Roman" w:cs="Times New Roman"/>
          <w:sz w:val="24"/>
          <w:szCs w:val="24"/>
        </w:rPr>
        <w:t xml:space="preserve"> intent could not have been for </w:t>
      </w:r>
      <w:r w:rsidR="003B79DC" w:rsidRPr="00600837">
        <w:rPr>
          <w:rFonts w:ascii="Times New Roman" w:hAnsi="Times New Roman" w:cs="Times New Roman"/>
          <w:sz w:val="24"/>
          <w:szCs w:val="24"/>
        </w:rPr>
        <w:t>the entire</w:t>
      </w:r>
      <w:r w:rsidR="000600F3" w:rsidRPr="00600837">
        <w:rPr>
          <w:rFonts w:ascii="Times New Roman" w:hAnsi="Times New Roman" w:cs="Times New Roman"/>
          <w:sz w:val="24"/>
          <w:szCs w:val="24"/>
        </w:rPr>
        <w:t xml:space="preserve"> profit </w:t>
      </w:r>
      <w:r w:rsidR="006F266D" w:rsidRPr="00600837">
        <w:rPr>
          <w:rFonts w:ascii="Times New Roman" w:hAnsi="Times New Roman" w:cs="Times New Roman"/>
          <w:sz w:val="24"/>
          <w:szCs w:val="24"/>
        </w:rPr>
        <w:t>recovery. It</w:t>
      </w:r>
      <w:r w:rsidR="000600F3" w:rsidRPr="00600837">
        <w:rPr>
          <w:rFonts w:ascii="Times New Roman" w:hAnsi="Times New Roman" w:cs="Times New Roman"/>
          <w:sz w:val="24"/>
          <w:szCs w:val="24"/>
        </w:rPr>
        <w:t xml:space="preserve"> posits that the congress ‘s intent behind the two </w:t>
      </w:r>
      <w:r w:rsidR="006F266D" w:rsidRPr="00600837">
        <w:rPr>
          <w:rFonts w:ascii="Times New Roman" w:hAnsi="Times New Roman" w:cs="Times New Roman"/>
          <w:sz w:val="24"/>
          <w:szCs w:val="24"/>
        </w:rPr>
        <w:t>hundred</w:t>
      </w:r>
      <w:r w:rsidR="000600F3" w:rsidRPr="00600837">
        <w:rPr>
          <w:rFonts w:ascii="Times New Roman" w:hAnsi="Times New Roman" w:cs="Times New Roman"/>
          <w:sz w:val="24"/>
          <w:szCs w:val="24"/>
        </w:rPr>
        <w:t xml:space="preserve"> and eighty nine dollars was </w:t>
      </w:r>
      <w:r w:rsidR="000600F3" w:rsidRPr="00600837">
        <w:rPr>
          <w:rFonts w:ascii="Times New Roman" w:hAnsi="Times New Roman" w:cs="Times New Roman"/>
          <w:sz w:val="24"/>
          <w:szCs w:val="24"/>
        </w:rPr>
        <w:lastRenderedPageBreak/>
        <w:t>to allow for the damages from design patent to be limited to the profits that resulted from the infringed component that was part of the overall device.</w:t>
      </w:r>
    </w:p>
    <w:p w:rsidR="003B79DC" w:rsidRPr="00600837" w:rsidRDefault="000600F3" w:rsidP="007522E5">
      <w:pPr>
        <w:spacing w:after="0" w:line="480" w:lineRule="auto"/>
        <w:ind w:firstLine="284"/>
        <w:jc w:val="both"/>
        <w:rPr>
          <w:rFonts w:ascii="Times New Roman" w:hAnsi="Times New Roman" w:cs="Times New Roman"/>
          <w:sz w:val="24"/>
          <w:szCs w:val="24"/>
        </w:rPr>
      </w:pPr>
      <w:r w:rsidRPr="00600837">
        <w:rPr>
          <w:rFonts w:ascii="Times New Roman" w:hAnsi="Times New Roman" w:cs="Times New Roman"/>
          <w:sz w:val="24"/>
          <w:szCs w:val="24"/>
        </w:rPr>
        <w:t xml:space="preserve">The Apple company  maintains that the congress put 35 U.S.C. two hundred and eighty nine us dollars to do </w:t>
      </w:r>
      <w:r w:rsidR="006F266D" w:rsidRPr="00600837">
        <w:rPr>
          <w:rFonts w:ascii="Times New Roman" w:hAnsi="Times New Roman" w:cs="Times New Roman"/>
          <w:sz w:val="24"/>
          <w:szCs w:val="24"/>
        </w:rPr>
        <w:t>away</w:t>
      </w:r>
      <w:r w:rsidRPr="00600837">
        <w:rPr>
          <w:rFonts w:ascii="Times New Roman" w:hAnsi="Times New Roman" w:cs="Times New Roman"/>
          <w:sz w:val="24"/>
          <w:szCs w:val="24"/>
        </w:rPr>
        <w:t xml:space="preserve"> with the Supreme Court’s decision in Dobson </w:t>
      </w:r>
      <w:r w:rsidR="006F266D" w:rsidRPr="00600837">
        <w:rPr>
          <w:rFonts w:ascii="Times New Roman" w:hAnsi="Times New Roman" w:cs="Times New Roman"/>
          <w:sz w:val="24"/>
          <w:szCs w:val="24"/>
        </w:rPr>
        <w:t>Hartford</w:t>
      </w:r>
      <w:r w:rsidRPr="00600837">
        <w:rPr>
          <w:rFonts w:ascii="Times New Roman" w:hAnsi="Times New Roman" w:cs="Times New Roman"/>
          <w:sz w:val="24"/>
          <w:szCs w:val="24"/>
        </w:rPr>
        <w:t xml:space="preserve"> Carpet Co.,114US 439 (1885). </w:t>
      </w:r>
      <w:r w:rsidR="006F266D" w:rsidRPr="00600837">
        <w:rPr>
          <w:rFonts w:ascii="Times New Roman" w:hAnsi="Times New Roman" w:cs="Times New Roman"/>
          <w:sz w:val="24"/>
          <w:szCs w:val="24"/>
        </w:rPr>
        <w:t>The rule limited the damages from the infringed design patents to the profit that were proven to be attributed to the patented feature.</w:t>
      </w:r>
      <w:r w:rsidRPr="00600837">
        <w:rPr>
          <w:rFonts w:ascii="Times New Roman" w:hAnsi="Times New Roman" w:cs="Times New Roman"/>
          <w:sz w:val="24"/>
          <w:szCs w:val="24"/>
        </w:rPr>
        <w:t xml:space="preserve"> </w:t>
      </w:r>
      <w:r w:rsidR="006F266D" w:rsidRPr="00600837">
        <w:rPr>
          <w:rFonts w:ascii="Times New Roman" w:hAnsi="Times New Roman" w:cs="Times New Roman"/>
          <w:sz w:val="24"/>
          <w:szCs w:val="24"/>
        </w:rPr>
        <w:t xml:space="preserve">Apple points to the plain meaning of two hundred an eighty nine us dollars which states that the infringer should be liable to the owner to the extent that the total gains .Moreover,Apple argues that the congressional intent and the legislative history weigh in favor of the total profit resolution .It supports the claim that the congress’s statement that a product ‘s design makes it possible to realize any profit at all.  </w:t>
      </w:r>
      <w:r w:rsidRPr="00600837">
        <w:rPr>
          <w:rFonts w:ascii="Times New Roman" w:hAnsi="Times New Roman" w:cs="Times New Roman"/>
          <w:sz w:val="24"/>
          <w:szCs w:val="24"/>
        </w:rPr>
        <w:t xml:space="preserve"> </w:t>
      </w:r>
    </w:p>
    <w:p w:rsidR="003B79DC" w:rsidRPr="00600837" w:rsidRDefault="000600F3" w:rsidP="007522E5">
      <w:pPr>
        <w:spacing w:after="0" w:line="480" w:lineRule="auto"/>
        <w:ind w:firstLine="284"/>
        <w:jc w:val="both"/>
        <w:rPr>
          <w:rFonts w:ascii="Times New Roman" w:hAnsi="Times New Roman" w:cs="Times New Roman"/>
          <w:b/>
          <w:sz w:val="24"/>
          <w:szCs w:val="24"/>
        </w:rPr>
      </w:pPr>
      <w:r w:rsidRPr="00600837">
        <w:rPr>
          <w:rFonts w:ascii="Times New Roman" w:hAnsi="Times New Roman" w:cs="Times New Roman"/>
          <w:b/>
          <w:sz w:val="24"/>
          <w:szCs w:val="24"/>
        </w:rPr>
        <w:t xml:space="preserve">  </w:t>
      </w:r>
      <w:r w:rsidR="003B79DC" w:rsidRPr="00600837">
        <w:rPr>
          <w:rFonts w:ascii="Times New Roman" w:hAnsi="Times New Roman" w:cs="Times New Roman"/>
          <w:b/>
          <w:sz w:val="24"/>
          <w:szCs w:val="24"/>
        </w:rPr>
        <w:t>EFFECTS OF THE ENTIRE-PROFITS RULE</w:t>
      </w:r>
    </w:p>
    <w:p w:rsidR="006269B4" w:rsidRPr="00600837" w:rsidRDefault="003B79DC" w:rsidP="007522E5">
      <w:pPr>
        <w:spacing w:after="0" w:line="480" w:lineRule="auto"/>
        <w:ind w:firstLine="284"/>
        <w:jc w:val="both"/>
        <w:rPr>
          <w:rFonts w:ascii="Times New Roman" w:hAnsi="Times New Roman" w:cs="Times New Roman"/>
          <w:sz w:val="24"/>
          <w:szCs w:val="24"/>
        </w:rPr>
      </w:pPr>
      <w:r w:rsidRPr="00600837">
        <w:rPr>
          <w:rFonts w:ascii="Times New Roman" w:hAnsi="Times New Roman" w:cs="Times New Roman"/>
          <w:sz w:val="24"/>
          <w:szCs w:val="24"/>
        </w:rPr>
        <w:t xml:space="preserve">Samsung argues that the Federal Circuit’s entire-profits rule would lead to </w:t>
      </w:r>
      <w:r w:rsidR="005C6A67" w:rsidRPr="00600837">
        <w:rPr>
          <w:rFonts w:ascii="Times New Roman" w:hAnsi="Times New Roman" w:cs="Times New Roman"/>
          <w:sz w:val="24"/>
          <w:szCs w:val="24"/>
        </w:rPr>
        <w:t>uneven</w:t>
      </w:r>
      <w:r w:rsidRPr="00600837">
        <w:rPr>
          <w:rFonts w:ascii="Times New Roman" w:hAnsi="Times New Roman" w:cs="Times New Roman"/>
          <w:sz w:val="24"/>
          <w:szCs w:val="24"/>
        </w:rPr>
        <w:t xml:space="preserve"> awards, while </w:t>
      </w:r>
      <w:r w:rsidR="005C6A67" w:rsidRPr="00600837">
        <w:rPr>
          <w:rFonts w:ascii="Times New Roman" w:hAnsi="Times New Roman" w:cs="Times New Roman"/>
          <w:sz w:val="24"/>
          <w:szCs w:val="24"/>
        </w:rPr>
        <w:t>close</w:t>
      </w:r>
      <w:r w:rsidRPr="00600837">
        <w:rPr>
          <w:rFonts w:ascii="Times New Roman" w:hAnsi="Times New Roman" w:cs="Times New Roman"/>
          <w:sz w:val="24"/>
          <w:szCs w:val="24"/>
        </w:rPr>
        <w:t xml:space="preserve"> innovation and reducing </w:t>
      </w:r>
      <w:r w:rsidR="005C6A67" w:rsidRPr="00600837">
        <w:rPr>
          <w:rFonts w:ascii="Times New Roman" w:hAnsi="Times New Roman" w:cs="Times New Roman"/>
          <w:sz w:val="24"/>
          <w:szCs w:val="24"/>
        </w:rPr>
        <w:t>reasonable</w:t>
      </w:r>
      <w:r w:rsidRPr="00600837">
        <w:rPr>
          <w:rFonts w:ascii="Times New Roman" w:hAnsi="Times New Roman" w:cs="Times New Roman"/>
          <w:sz w:val="24"/>
          <w:szCs w:val="24"/>
        </w:rPr>
        <w:t xml:space="preserve"> markets. Samsung </w:t>
      </w:r>
      <w:r w:rsidR="005C6A67" w:rsidRPr="00600837">
        <w:rPr>
          <w:rFonts w:ascii="Times New Roman" w:hAnsi="Times New Roman" w:cs="Times New Roman"/>
          <w:sz w:val="24"/>
          <w:szCs w:val="24"/>
        </w:rPr>
        <w:t>opposes</w:t>
      </w:r>
      <w:r w:rsidRPr="00600837">
        <w:rPr>
          <w:rFonts w:ascii="Times New Roman" w:hAnsi="Times New Roman" w:cs="Times New Roman"/>
          <w:sz w:val="24"/>
          <w:szCs w:val="24"/>
        </w:rPr>
        <w:t xml:space="preserve"> that the Federal Circuit’s Rule would not only open the </w:t>
      </w:r>
      <w:r w:rsidR="005C6A67" w:rsidRPr="00600837">
        <w:rPr>
          <w:rFonts w:ascii="Times New Roman" w:hAnsi="Times New Roman" w:cs="Times New Roman"/>
          <w:sz w:val="24"/>
          <w:szCs w:val="24"/>
        </w:rPr>
        <w:t>penstocks</w:t>
      </w:r>
      <w:r w:rsidRPr="00600837">
        <w:rPr>
          <w:rFonts w:ascii="Times New Roman" w:hAnsi="Times New Roman" w:cs="Times New Roman"/>
          <w:sz w:val="24"/>
          <w:szCs w:val="24"/>
        </w:rPr>
        <w:t xml:space="preserve"> to </w:t>
      </w:r>
      <w:r w:rsidR="005C6A67" w:rsidRPr="00600837">
        <w:rPr>
          <w:rFonts w:ascii="Times New Roman" w:hAnsi="Times New Roman" w:cs="Times New Roman"/>
          <w:sz w:val="24"/>
          <w:szCs w:val="24"/>
        </w:rPr>
        <w:t>lawsuit</w:t>
      </w:r>
      <w:r w:rsidRPr="00600837">
        <w:rPr>
          <w:rFonts w:ascii="Times New Roman" w:hAnsi="Times New Roman" w:cs="Times New Roman"/>
          <w:sz w:val="24"/>
          <w:szCs w:val="24"/>
        </w:rPr>
        <w:t xml:space="preserve"> but also make </w:t>
      </w:r>
      <w:r w:rsidR="005C6A67" w:rsidRPr="00600837">
        <w:rPr>
          <w:rFonts w:ascii="Times New Roman" w:hAnsi="Times New Roman" w:cs="Times New Roman"/>
          <w:sz w:val="24"/>
          <w:szCs w:val="24"/>
        </w:rPr>
        <w:t>inexpert</w:t>
      </w:r>
      <w:r w:rsidRPr="00600837">
        <w:rPr>
          <w:rFonts w:ascii="Times New Roman" w:hAnsi="Times New Roman" w:cs="Times New Roman"/>
          <w:sz w:val="24"/>
          <w:szCs w:val="24"/>
        </w:rPr>
        <w:t xml:space="preserve"> entrepreneurs and small companies </w:t>
      </w:r>
      <w:r w:rsidR="005C6A67" w:rsidRPr="00600837">
        <w:rPr>
          <w:rFonts w:ascii="Times New Roman" w:hAnsi="Times New Roman" w:cs="Times New Roman"/>
          <w:sz w:val="24"/>
          <w:szCs w:val="24"/>
        </w:rPr>
        <w:t>susceptible</w:t>
      </w:r>
      <w:r w:rsidRPr="00600837">
        <w:rPr>
          <w:rFonts w:ascii="Times New Roman" w:hAnsi="Times New Roman" w:cs="Times New Roman"/>
          <w:sz w:val="24"/>
          <w:szCs w:val="24"/>
        </w:rPr>
        <w:t xml:space="preserve"> because </w:t>
      </w:r>
      <w:r w:rsidR="005C6A67" w:rsidRPr="00600837">
        <w:rPr>
          <w:rFonts w:ascii="Times New Roman" w:hAnsi="Times New Roman" w:cs="Times New Roman"/>
          <w:sz w:val="24"/>
          <w:szCs w:val="24"/>
        </w:rPr>
        <w:t>comfortable</w:t>
      </w:r>
      <w:r w:rsidRPr="00600837">
        <w:rPr>
          <w:rFonts w:ascii="Times New Roman" w:hAnsi="Times New Roman" w:cs="Times New Roman"/>
          <w:sz w:val="24"/>
          <w:szCs w:val="24"/>
        </w:rPr>
        <w:t xml:space="preserve"> and more </w:t>
      </w:r>
      <w:r w:rsidR="005C6A67" w:rsidRPr="00600837">
        <w:rPr>
          <w:rFonts w:ascii="Times New Roman" w:hAnsi="Times New Roman" w:cs="Times New Roman"/>
          <w:sz w:val="24"/>
          <w:szCs w:val="24"/>
        </w:rPr>
        <w:t>recognized</w:t>
      </w:r>
      <w:r w:rsidRPr="00600837">
        <w:rPr>
          <w:rFonts w:ascii="Times New Roman" w:hAnsi="Times New Roman" w:cs="Times New Roman"/>
          <w:sz w:val="24"/>
          <w:szCs w:val="24"/>
        </w:rPr>
        <w:t xml:space="preserve"> companies would use the threat of </w:t>
      </w:r>
      <w:r w:rsidR="005C6A67" w:rsidRPr="00600837">
        <w:rPr>
          <w:rFonts w:ascii="Times New Roman" w:hAnsi="Times New Roman" w:cs="Times New Roman"/>
          <w:sz w:val="24"/>
          <w:szCs w:val="24"/>
        </w:rPr>
        <w:t>upsetting</w:t>
      </w:r>
      <w:r w:rsidRPr="00600837">
        <w:rPr>
          <w:rFonts w:ascii="Times New Roman" w:hAnsi="Times New Roman" w:cs="Times New Roman"/>
          <w:sz w:val="24"/>
          <w:szCs w:val="24"/>
        </w:rPr>
        <w:t xml:space="preserve"> design-patent infringement actions and </w:t>
      </w:r>
      <w:r w:rsidR="005C6A67" w:rsidRPr="00600837">
        <w:rPr>
          <w:rFonts w:ascii="Times New Roman" w:hAnsi="Times New Roman" w:cs="Times New Roman"/>
          <w:sz w:val="24"/>
          <w:szCs w:val="24"/>
        </w:rPr>
        <w:t>prizes</w:t>
      </w:r>
      <w:r w:rsidRPr="00600837">
        <w:rPr>
          <w:rFonts w:ascii="Times New Roman" w:hAnsi="Times New Roman" w:cs="Times New Roman"/>
          <w:sz w:val="24"/>
          <w:szCs w:val="24"/>
        </w:rPr>
        <w:t xml:space="preserve"> as a tool to </w:t>
      </w:r>
      <w:r w:rsidR="005C6A67" w:rsidRPr="00600837">
        <w:rPr>
          <w:rFonts w:ascii="Times New Roman" w:hAnsi="Times New Roman" w:cs="Times New Roman"/>
          <w:sz w:val="24"/>
          <w:szCs w:val="24"/>
        </w:rPr>
        <w:t>strangle</w:t>
      </w:r>
      <w:r w:rsidRPr="00600837">
        <w:rPr>
          <w:rFonts w:ascii="Times New Roman" w:hAnsi="Times New Roman" w:cs="Times New Roman"/>
          <w:sz w:val="24"/>
          <w:szCs w:val="24"/>
        </w:rPr>
        <w:t xml:space="preserve"> marketplace competition. Samsung </w:t>
      </w:r>
      <w:r w:rsidR="005C6A67" w:rsidRPr="00600837">
        <w:rPr>
          <w:rFonts w:ascii="Times New Roman" w:hAnsi="Times New Roman" w:cs="Times New Roman"/>
          <w:sz w:val="24"/>
          <w:szCs w:val="24"/>
        </w:rPr>
        <w:t>company disagrees to the Apple’s</w:t>
      </w:r>
      <w:r w:rsidRPr="00600837">
        <w:rPr>
          <w:rFonts w:ascii="Times New Roman" w:hAnsi="Times New Roman" w:cs="Times New Roman"/>
          <w:sz w:val="24"/>
          <w:szCs w:val="24"/>
        </w:rPr>
        <w:t xml:space="preserve"> </w:t>
      </w:r>
      <w:r w:rsidR="005C6A67" w:rsidRPr="00600837">
        <w:rPr>
          <w:rFonts w:ascii="Times New Roman" w:hAnsi="Times New Roman" w:cs="Times New Roman"/>
          <w:sz w:val="24"/>
          <w:szCs w:val="24"/>
        </w:rPr>
        <w:t>declaration</w:t>
      </w:r>
      <w:r w:rsidRPr="00600837">
        <w:rPr>
          <w:rFonts w:ascii="Times New Roman" w:hAnsi="Times New Roman" w:cs="Times New Roman"/>
          <w:sz w:val="24"/>
          <w:szCs w:val="24"/>
        </w:rPr>
        <w:t xml:space="preserve"> that if this </w:t>
      </w:r>
      <w:r w:rsidR="005C6A67" w:rsidRPr="00600837">
        <w:rPr>
          <w:rFonts w:ascii="Times New Roman" w:hAnsi="Times New Roman" w:cs="Times New Roman"/>
          <w:sz w:val="24"/>
          <w:szCs w:val="24"/>
        </w:rPr>
        <w:t>danger</w:t>
      </w:r>
      <w:r w:rsidRPr="00600837">
        <w:rPr>
          <w:rFonts w:ascii="Times New Roman" w:hAnsi="Times New Roman" w:cs="Times New Roman"/>
          <w:sz w:val="24"/>
          <w:szCs w:val="24"/>
        </w:rPr>
        <w:t xml:space="preserve"> were </w:t>
      </w:r>
      <w:r w:rsidR="005C6A67" w:rsidRPr="00600837">
        <w:rPr>
          <w:rFonts w:ascii="Times New Roman" w:hAnsi="Times New Roman" w:cs="Times New Roman"/>
          <w:sz w:val="24"/>
          <w:szCs w:val="24"/>
        </w:rPr>
        <w:t>perhaps</w:t>
      </w:r>
      <w:r w:rsidRPr="00600837">
        <w:rPr>
          <w:rFonts w:ascii="Times New Roman" w:hAnsi="Times New Roman" w:cs="Times New Roman"/>
          <w:sz w:val="24"/>
          <w:szCs w:val="24"/>
        </w:rPr>
        <w:t xml:space="preserve">, it would have already </w:t>
      </w:r>
      <w:r w:rsidR="005C6A67" w:rsidRPr="00600837">
        <w:rPr>
          <w:rFonts w:ascii="Times New Roman" w:hAnsi="Times New Roman" w:cs="Times New Roman"/>
          <w:sz w:val="24"/>
          <w:szCs w:val="24"/>
        </w:rPr>
        <w:t>established</w:t>
      </w:r>
      <w:r w:rsidRPr="00600837">
        <w:rPr>
          <w:rFonts w:ascii="Times New Roman" w:hAnsi="Times New Roman" w:cs="Times New Roman"/>
          <w:sz w:val="24"/>
          <w:szCs w:val="24"/>
        </w:rPr>
        <w:t xml:space="preserve"> </w:t>
      </w:r>
      <w:r w:rsidR="005C6A67" w:rsidRPr="00600837">
        <w:rPr>
          <w:rFonts w:ascii="Times New Roman" w:hAnsi="Times New Roman" w:cs="Times New Roman"/>
          <w:sz w:val="24"/>
          <w:szCs w:val="24"/>
        </w:rPr>
        <w:t>today. The Samsung company</w:t>
      </w:r>
      <w:r w:rsidRPr="00600837">
        <w:rPr>
          <w:rFonts w:ascii="Times New Roman" w:hAnsi="Times New Roman" w:cs="Times New Roman"/>
          <w:sz w:val="24"/>
          <w:szCs w:val="24"/>
        </w:rPr>
        <w:t xml:space="preserve"> </w:t>
      </w:r>
      <w:r w:rsidR="005C6A67" w:rsidRPr="00600837">
        <w:rPr>
          <w:rFonts w:ascii="Times New Roman" w:hAnsi="Times New Roman" w:cs="Times New Roman"/>
          <w:sz w:val="24"/>
          <w:szCs w:val="24"/>
        </w:rPr>
        <w:t>declares</w:t>
      </w:r>
      <w:r w:rsidRPr="00600837">
        <w:rPr>
          <w:rFonts w:ascii="Times New Roman" w:hAnsi="Times New Roman" w:cs="Times New Roman"/>
          <w:sz w:val="24"/>
          <w:szCs w:val="24"/>
        </w:rPr>
        <w:t xml:space="preserve"> that the </w:t>
      </w:r>
      <w:r w:rsidR="005C6A67" w:rsidRPr="00600837">
        <w:rPr>
          <w:rFonts w:ascii="Times New Roman" w:hAnsi="Times New Roman" w:cs="Times New Roman"/>
          <w:sz w:val="24"/>
          <w:szCs w:val="24"/>
        </w:rPr>
        <w:t>exceptionality</w:t>
      </w:r>
      <w:r w:rsidRPr="00600837">
        <w:rPr>
          <w:rFonts w:ascii="Times New Roman" w:hAnsi="Times New Roman" w:cs="Times New Roman"/>
          <w:sz w:val="24"/>
          <w:szCs w:val="24"/>
        </w:rPr>
        <w:t xml:space="preserve"> of this case </w:t>
      </w:r>
      <w:r w:rsidR="005C6A67" w:rsidRPr="00600837">
        <w:rPr>
          <w:rFonts w:ascii="Times New Roman" w:hAnsi="Times New Roman" w:cs="Times New Roman"/>
          <w:sz w:val="24"/>
          <w:szCs w:val="24"/>
        </w:rPr>
        <w:t>transports</w:t>
      </w:r>
      <w:r w:rsidRPr="00600837">
        <w:rPr>
          <w:rFonts w:ascii="Times New Roman" w:hAnsi="Times New Roman" w:cs="Times New Roman"/>
          <w:sz w:val="24"/>
          <w:szCs w:val="24"/>
        </w:rPr>
        <w:t xml:space="preserve"> about new </w:t>
      </w:r>
      <w:r w:rsidR="005C6A67" w:rsidRPr="00600837">
        <w:rPr>
          <w:rFonts w:ascii="Times New Roman" w:hAnsi="Times New Roman" w:cs="Times New Roman"/>
          <w:sz w:val="24"/>
          <w:szCs w:val="24"/>
        </w:rPr>
        <w:t>shades</w:t>
      </w:r>
      <w:r w:rsidRPr="00600837">
        <w:rPr>
          <w:rFonts w:ascii="Times New Roman" w:hAnsi="Times New Roman" w:cs="Times New Roman"/>
          <w:sz w:val="24"/>
          <w:szCs w:val="24"/>
        </w:rPr>
        <w:t xml:space="preserve"> to the effects of the Federal Circuit’s rule. Samsung </w:t>
      </w:r>
      <w:r w:rsidR="005C6A67" w:rsidRPr="00600837">
        <w:rPr>
          <w:rFonts w:ascii="Times New Roman" w:hAnsi="Times New Roman" w:cs="Times New Roman"/>
          <w:sz w:val="24"/>
          <w:szCs w:val="24"/>
        </w:rPr>
        <w:t>also protects its claim that the whole</w:t>
      </w:r>
      <w:r w:rsidRPr="00600837">
        <w:rPr>
          <w:rFonts w:ascii="Times New Roman" w:hAnsi="Times New Roman" w:cs="Times New Roman"/>
          <w:sz w:val="24"/>
          <w:szCs w:val="24"/>
        </w:rPr>
        <w:t xml:space="preserve">-profits rule would lead to </w:t>
      </w:r>
      <w:r w:rsidR="005C6A67" w:rsidRPr="00600837">
        <w:rPr>
          <w:rFonts w:ascii="Times New Roman" w:hAnsi="Times New Roman" w:cs="Times New Roman"/>
          <w:sz w:val="24"/>
          <w:szCs w:val="24"/>
        </w:rPr>
        <w:t>inconsistent</w:t>
      </w:r>
      <w:r w:rsidRPr="00600837">
        <w:rPr>
          <w:rFonts w:ascii="Times New Roman" w:hAnsi="Times New Roman" w:cs="Times New Roman"/>
          <w:sz w:val="24"/>
          <w:szCs w:val="24"/>
        </w:rPr>
        <w:t xml:space="preserve"> award by asserting that patent </w:t>
      </w:r>
      <w:r w:rsidR="005C6A67" w:rsidRPr="00600837">
        <w:rPr>
          <w:rFonts w:ascii="Times New Roman" w:hAnsi="Times New Roman" w:cs="Times New Roman"/>
          <w:sz w:val="24"/>
          <w:szCs w:val="24"/>
        </w:rPr>
        <w:t>violation</w:t>
      </w:r>
      <w:r w:rsidRPr="00600837">
        <w:rPr>
          <w:rFonts w:ascii="Times New Roman" w:hAnsi="Times New Roman" w:cs="Times New Roman"/>
          <w:sz w:val="24"/>
          <w:szCs w:val="24"/>
        </w:rPr>
        <w:t xml:space="preserve"> is a strict </w:t>
      </w:r>
      <w:r w:rsidR="005C6A67" w:rsidRPr="00600837">
        <w:rPr>
          <w:rFonts w:ascii="Times New Roman" w:hAnsi="Times New Roman" w:cs="Times New Roman"/>
          <w:sz w:val="24"/>
          <w:szCs w:val="24"/>
        </w:rPr>
        <w:t>obligation</w:t>
      </w:r>
      <w:r w:rsidRPr="00600837">
        <w:rPr>
          <w:rFonts w:ascii="Times New Roman" w:hAnsi="Times New Roman" w:cs="Times New Roman"/>
          <w:sz w:val="24"/>
          <w:szCs w:val="24"/>
        </w:rPr>
        <w:t xml:space="preserve"> offense, thus limiting protections for </w:t>
      </w:r>
      <w:r w:rsidR="005C6A67" w:rsidRPr="00600837">
        <w:rPr>
          <w:rFonts w:ascii="Times New Roman" w:hAnsi="Times New Roman" w:cs="Times New Roman"/>
          <w:sz w:val="24"/>
          <w:szCs w:val="24"/>
        </w:rPr>
        <w:t>acquitted</w:t>
      </w:r>
      <w:r w:rsidRPr="00600837">
        <w:rPr>
          <w:rFonts w:ascii="Times New Roman" w:hAnsi="Times New Roman" w:cs="Times New Roman"/>
          <w:sz w:val="24"/>
          <w:szCs w:val="24"/>
        </w:rPr>
        <w:t xml:space="preserve"> infringers. </w:t>
      </w:r>
      <w:r w:rsidR="006269B4" w:rsidRPr="00600837">
        <w:rPr>
          <w:rFonts w:ascii="Times New Roman" w:hAnsi="Times New Roman" w:cs="Times New Roman"/>
          <w:sz w:val="24"/>
          <w:szCs w:val="24"/>
        </w:rPr>
        <w:t>Samsung company</w:t>
      </w:r>
      <w:r w:rsidR="005C6A67" w:rsidRPr="00600837">
        <w:rPr>
          <w:rFonts w:ascii="Times New Roman" w:hAnsi="Times New Roman" w:cs="Times New Roman"/>
          <w:sz w:val="24"/>
          <w:szCs w:val="24"/>
        </w:rPr>
        <w:t xml:space="preserve"> </w:t>
      </w:r>
      <w:r w:rsidRPr="00600837">
        <w:rPr>
          <w:rFonts w:ascii="Times New Roman" w:hAnsi="Times New Roman" w:cs="Times New Roman"/>
          <w:sz w:val="24"/>
          <w:szCs w:val="24"/>
        </w:rPr>
        <w:t xml:space="preserve">argues that </w:t>
      </w:r>
      <w:r w:rsidR="005C6A67" w:rsidRPr="00600837">
        <w:rPr>
          <w:rFonts w:ascii="Times New Roman" w:hAnsi="Times New Roman" w:cs="Times New Roman"/>
          <w:sz w:val="24"/>
          <w:szCs w:val="24"/>
        </w:rPr>
        <w:t>under Apple’s take on the whole</w:t>
      </w:r>
      <w:r w:rsidRPr="00600837">
        <w:rPr>
          <w:rFonts w:ascii="Times New Roman" w:hAnsi="Times New Roman" w:cs="Times New Roman"/>
          <w:sz w:val="24"/>
          <w:szCs w:val="24"/>
        </w:rPr>
        <w:t xml:space="preserve">-profits rule, </w:t>
      </w:r>
      <w:r w:rsidR="005C6A67" w:rsidRPr="00600837">
        <w:rPr>
          <w:rFonts w:ascii="Times New Roman" w:hAnsi="Times New Roman" w:cs="Times New Roman"/>
          <w:sz w:val="24"/>
          <w:szCs w:val="24"/>
        </w:rPr>
        <w:t>unintended</w:t>
      </w:r>
      <w:r w:rsidRPr="00600837">
        <w:rPr>
          <w:rFonts w:ascii="Times New Roman" w:hAnsi="Times New Roman" w:cs="Times New Roman"/>
          <w:sz w:val="24"/>
          <w:szCs w:val="24"/>
        </w:rPr>
        <w:t xml:space="preserve"> copiers would therefore </w:t>
      </w:r>
      <w:r w:rsidR="006269B4" w:rsidRPr="00600837">
        <w:rPr>
          <w:rFonts w:ascii="Times New Roman" w:hAnsi="Times New Roman" w:cs="Times New Roman"/>
          <w:sz w:val="24"/>
          <w:szCs w:val="24"/>
        </w:rPr>
        <w:t>hypothetically</w:t>
      </w:r>
      <w:r w:rsidRPr="00600837">
        <w:rPr>
          <w:rFonts w:ascii="Times New Roman" w:hAnsi="Times New Roman" w:cs="Times New Roman"/>
          <w:sz w:val="24"/>
          <w:szCs w:val="24"/>
        </w:rPr>
        <w:t xml:space="preserve"> face </w:t>
      </w:r>
      <w:r w:rsidR="006269B4" w:rsidRPr="00600837">
        <w:rPr>
          <w:rFonts w:ascii="Times New Roman" w:hAnsi="Times New Roman" w:cs="Times New Roman"/>
          <w:sz w:val="24"/>
          <w:szCs w:val="24"/>
        </w:rPr>
        <w:t>punishments.</w:t>
      </w:r>
    </w:p>
    <w:p w:rsidR="003B79DC" w:rsidRPr="00600837" w:rsidRDefault="003B79DC" w:rsidP="007522E5">
      <w:pPr>
        <w:spacing w:after="0" w:line="480" w:lineRule="auto"/>
        <w:ind w:firstLine="284"/>
        <w:jc w:val="both"/>
        <w:rPr>
          <w:rFonts w:ascii="Times New Roman" w:hAnsi="Times New Roman" w:cs="Times New Roman"/>
          <w:sz w:val="24"/>
          <w:szCs w:val="24"/>
        </w:rPr>
      </w:pPr>
      <w:r w:rsidRPr="00600837">
        <w:rPr>
          <w:rFonts w:ascii="Times New Roman" w:hAnsi="Times New Roman" w:cs="Times New Roman"/>
          <w:sz w:val="24"/>
          <w:szCs w:val="24"/>
        </w:rPr>
        <w:lastRenderedPageBreak/>
        <w:t xml:space="preserve">Apple argues that the </w:t>
      </w:r>
      <w:r w:rsidR="006269B4" w:rsidRPr="00600837">
        <w:rPr>
          <w:rFonts w:ascii="Times New Roman" w:hAnsi="Times New Roman" w:cs="Times New Roman"/>
          <w:sz w:val="24"/>
          <w:szCs w:val="24"/>
        </w:rPr>
        <w:t>consequence of the Federal Circuit’s whole</w:t>
      </w:r>
      <w:r w:rsidRPr="00600837">
        <w:rPr>
          <w:rFonts w:ascii="Times New Roman" w:hAnsi="Times New Roman" w:cs="Times New Roman"/>
          <w:sz w:val="24"/>
          <w:szCs w:val="24"/>
        </w:rPr>
        <w:t xml:space="preserve">-profits rule would lead to fair </w:t>
      </w:r>
      <w:r w:rsidR="006269B4" w:rsidRPr="00600837">
        <w:rPr>
          <w:rFonts w:ascii="Times New Roman" w:hAnsi="Times New Roman" w:cs="Times New Roman"/>
          <w:sz w:val="24"/>
          <w:szCs w:val="24"/>
        </w:rPr>
        <w:t>consequences</w:t>
      </w:r>
      <w:r w:rsidRPr="00600837">
        <w:rPr>
          <w:rFonts w:ascii="Times New Roman" w:hAnsi="Times New Roman" w:cs="Times New Roman"/>
          <w:sz w:val="24"/>
          <w:szCs w:val="24"/>
        </w:rPr>
        <w:t xml:space="preserve"> for </w:t>
      </w:r>
      <w:r w:rsidR="006269B4" w:rsidRPr="00600837">
        <w:rPr>
          <w:rFonts w:ascii="Times New Roman" w:hAnsi="Times New Roman" w:cs="Times New Roman"/>
          <w:sz w:val="24"/>
          <w:szCs w:val="24"/>
        </w:rPr>
        <w:t>tycoons</w:t>
      </w:r>
      <w:r w:rsidRPr="00600837">
        <w:rPr>
          <w:rFonts w:ascii="Times New Roman" w:hAnsi="Times New Roman" w:cs="Times New Roman"/>
          <w:sz w:val="24"/>
          <w:szCs w:val="24"/>
        </w:rPr>
        <w:t xml:space="preserve">. Apple claims that Samsung’s </w:t>
      </w:r>
      <w:r w:rsidR="006269B4" w:rsidRPr="00600837">
        <w:rPr>
          <w:rFonts w:ascii="Times New Roman" w:hAnsi="Times New Roman" w:cs="Times New Roman"/>
          <w:sz w:val="24"/>
          <w:szCs w:val="24"/>
        </w:rPr>
        <w:t>imagined</w:t>
      </w:r>
      <w:r w:rsidRPr="00600837">
        <w:rPr>
          <w:rFonts w:ascii="Times New Roman" w:hAnsi="Times New Roman" w:cs="Times New Roman"/>
          <w:sz w:val="24"/>
          <w:szCs w:val="24"/>
        </w:rPr>
        <w:t xml:space="preserve"> outcomes are </w:t>
      </w:r>
      <w:r w:rsidR="006269B4" w:rsidRPr="00600837">
        <w:rPr>
          <w:rFonts w:ascii="Times New Roman" w:hAnsi="Times New Roman" w:cs="Times New Roman"/>
          <w:sz w:val="24"/>
          <w:szCs w:val="24"/>
        </w:rPr>
        <w:t>defective</w:t>
      </w:r>
      <w:r w:rsidRPr="00600837">
        <w:rPr>
          <w:rFonts w:ascii="Times New Roman" w:hAnsi="Times New Roman" w:cs="Times New Roman"/>
          <w:sz w:val="24"/>
          <w:szCs w:val="24"/>
        </w:rPr>
        <w:t xml:space="preserve">.  . Most </w:t>
      </w:r>
      <w:r w:rsidR="006269B4" w:rsidRPr="00600837">
        <w:rPr>
          <w:rFonts w:ascii="Times New Roman" w:hAnsi="Times New Roman" w:cs="Times New Roman"/>
          <w:sz w:val="24"/>
          <w:szCs w:val="24"/>
        </w:rPr>
        <w:t>particularly</w:t>
      </w:r>
      <w:r w:rsidRPr="00600837">
        <w:rPr>
          <w:rFonts w:ascii="Times New Roman" w:hAnsi="Times New Roman" w:cs="Times New Roman"/>
          <w:sz w:val="24"/>
          <w:szCs w:val="24"/>
        </w:rPr>
        <w:t>, Apple mainta</w:t>
      </w:r>
      <w:r w:rsidR="006269B4" w:rsidRPr="00600837">
        <w:rPr>
          <w:rFonts w:ascii="Times New Roman" w:hAnsi="Times New Roman" w:cs="Times New Roman"/>
          <w:sz w:val="24"/>
          <w:szCs w:val="24"/>
        </w:rPr>
        <w:t>ins that a patentee’s regaining</w:t>
      </w:r>
      <w:r w:rsidRPr="00600837">
        <w:rPr>
          <w:rFonts w:ascii="Times New Roman" w:hAnsi="Times New Roman" w:cs="Times New Roman"/>
          <w:sz w:val="24"/>
          <w:szCs w:val="24"/>
        </w:rPr>
        <w:t xml:space="preserve"> total profits for a car based on an infringing cup-holder is an </w:t>
      </w:r>
      <w:r w:rsidR="006269B4" w:rsidRPr="00600837">
        <w:rPr>
          <w:rFonts w:ascii="Times New Roman" w:hAnsi="Times New Roman" w:cs="Times New Roman"/>
          <w:sz w:val="24"/>
          <w:szCs w:val="24"/>
        </w:rPr>
        <w:t>irrational</w:t>
      </w:r>
      <w:r w:rsidRPr="00600837">
        <w:rPr>
          <w:rFonts w:ascii="Times New Roman" w:hAnsi="Times New Roman" w:cs="Times New Roman"/>
          <w:sz w:val="24"/>
          <w:szCs w:val="24"/>
        </w:rPr>
        <w:t xml:space="preserve"> outcom</w:t>
      </w:r>
      <w:r w:rsidR="006269B4" w:rsidRPr="00600837">
        <w:rPr>
          <w:rFonts w:ascii="Times New Roman" w:hAnsi="Times New Roman" w:cs="Times New Roman"/>
          <w:sz w:val="24"/>
          <w:szCs w:val="24"/>
        </w:rPr>
        <w:t>e that will not happen under the</w:t>
      </w:r>
      <w:r w:rsidRPr="00600837">
        <w:rPr>
          <w:rFonts w:ascii="Times New Roman" w:hAnsi="Times New Roman" w:cs="Times New Roman"/>
          <w:sz w:val="24"/>
          <w:szCs w:val="24"/>
        </w:rPr>
        <w:t xml:space="preserve"> reading of the </w:t>
      </w:r>
      <w:r w:rsidR="006269B4" w:rsidRPr="00600837">
        <w:rPr>
          <w:rFonts w:ascii="Times New Roman" w:hAnsi="Times New Roman" w:cs="Times New Roman"/>
          <w:sz w:val="24"/>
          <w:szCs w:val="24"/>
        </w:rPr>
        <w:t>decree</w:t>
      </w:r>
      <w:r w:rsidRPr="00600837">
        <w:rPr>
          <w:rFonts w:ascii="Times New Roman" w:hAnsi="Times New Roman" w:cs="Times New Roman"/>
          <w:sz w:val="24"/>
          <w:szCs w:val="24"/>
        </w:rPr>
        <w:t xml:space="preserve">. Apple cites Gorham Co. v. White’s “ordinary observer” and “peculiar or distinctive appearance” tests as </w:t>
      </w:r>
      <w:proofErr w:type="gramStart"/>
      <w:r w:rsidR="006269B4" w:rsidRPr="00600837">
        <w:rPr>
          <w:rFonts w:ascii="Times New Roman" w:hAnsi="Times New Roman" w:cs="Times New Roman"/>
          <w:sz w:val="24"/>
          <w:szCs w:val="24"/>
        </w:rPr>
        <w:t>elimination</w:t>
      </w:r>
      <w:r w:rsidRPr="00600837">
        <w:rPr>
          <w:rFonts w:ascii="Times New Roman" w:hAnsi="Times New Roman" w:cs="Times New Roman"/>
          <w:sz w:val="24"/>
          <w:szCs w:val="24"/>
        </w:rPr>
        <w:t xml:space="preserve"> </w:t>
      </w:r>
      <w:r w:rsidR="006269B4" w:rsidRPr="00600837">
        <w:rPr>
          <w:rFonts w:ascii="Times New Roman" w:hAnsi="Times New Roman" w:cs="Times New Roman"/>
          <w:sz w:val="24"/>
          <w:szCs w:val="24"/>
        </w:rPr>
        <w:t xml:space="preserve"> of</w:t>
      </w:r>
      <w:proofErr w:type="gramEnd"/>
      <w:r w:rsidR="006269B4" w:rsidRPr="00600837">
        <w:rPr>
          <w:rFonts w:ascii="Times New Roman" w:hAnsi="Times New Roman" w:cs="Times New Roman"/>
          <w:sz w:val="24"/>
          <w:szCs w:val="24"/>
        </w:rPr>
        <w:t xml:space="preserve"> </w:t>
      </w:r>
      <w:r w:rsidRPr="00600837">
        <w:rPr>
          <w:rFonts w:ascii="Times New Roman" w:hAnsi="Times New Roman" w:cs="Times New Roman"/>
          <w:sz w:val="24"/>
          <w:szCs w:val="24"/>
        </w:rPr>
        <w:t xml:space="preserve">such outcomes. Under the “ordinary observer” test, Apple </w:t>
      </w:r>
      <w:r w:rsidR="006269B4" w:rsidRPr="00600837">
        <w:rPr>
          <w:rFonts w:ascii="Times New Roman" w:hAnsi="Times New Roman" w:cs="Times New Roman"/>
          <w:sz w:val="24"/>
          <w:szCs w:val="24"/>
        </w:rPr>
        <w:t>upholds</w:t>
      </w:r>
      <w:r w:rsidRPr="00600837">
        <w:rPr>
          <w:rFonts w:ascii="Times New Roman" w:hAnsi="Times New Roman" w:cs="Times New Roman"/>
          <w:sz w:val="24"/>
          <w:szCs w:val="24"/>
        </w:rPr>
        <w:t xml:space="preserve"> that the </w:t>
      </w:r>
      <w:r w:rsidR="006269B4" w:rsidRPr="00600837">
        <w:rPr>
          <w:rFonts w:ascii="Times New Roman" w:hAnsi="Times New Roman" w:cs="Times New Roman"/>
          <w:sz w:val="24"/>
          <w:szCs w:val="24"/>
        </w:rPr>
        <w:t>regular</w:t>
      </w:r>
      <w:r w:rsidRPr="00600837">
        <w:rPr>
          <w:rFonts w:ascii="Times New Roman" w:hAnsi="Times New Roman" w:cs="Times New Roman"/>
          <w:sz w:val="24"/>
          <w:szCs w:val="24"/>
        </w:rPr>
        <w:t xml:space="preserve"> consumer would not conflate the </w:t>
      </w:r>
      <w:r w:rsidR="006269B4" w:rsidRPr="00600837">
        <w:rPr>
          <w:rFonts w:ascii="Times New Roman" w:hAnsi="Times New Roman" w:cs="Times New Roman"/>
          <w:sz w:val="24"/>
          <w:szCs w:val="24"/>
        </w:rPr>
        <w:t>worth</w:t>
      </w:r>
      <w:r w:rsidRPr="00600837">
        <w:rPr>
          <w:rFonts w:ascii="Times New Roman" w:hAnsi="Times New Roman" w:cs="Times New Roman"/>
          <w:sz w:val="24"/>
          <w:szCs w:val="24"/>
        </w:rPr>
        <w:t xml:space="preserve"> of a car as that of its cup-holder to claim </w:t>
      </w:r>
      <w:r w:rsidR="006269B4" w:rsidRPr="00600837">
        <w:rPr>
          <w:rFonts w:ascii="Times New Roman" w:hAnsi="Times New Roman" w:cs="Times New Roman"/>
          <w:sz w:val="24"/>
          <w:szCs w:val="24"/>
        </w:rPr>
        <w:t>compensations</w:t>
      </w:r>
      <w:r w:rsidRPr="00600837">
        <w:rPr>
          <w:rFonts w:ascii="Times New Roman" w:hAnsi="Times New Roman" w:cs="Times New Roman"/>
          <w:sz w:val="24"/>
          <w:szCs w:val="24"/>
        </w:rPr>
        <w:t xml:space="preserve"> for the </w:t>
      </w:r>
      <w:r w:rsidR="006269B4" w:rsidRPr="00600837">
        <w:rPr>
          <w:rFonts w:ascii="Times New Roman" w:hAnsi="Times New Roman" w:cs="Times New Roman"/>
          <w:sz w:val="24"/>
          <w:szCs w:val="24"/>
        </w:rPr>
        <w:t>whole</w:t>
      </w:r>
      <w:r w:rsidRPr="00600837">
        <w:rPr>
          <w:rFonts w:ascii="Times New Roman" w:hAnsi="Times New Roman" w:cs="Times New Roman"/>
          <w:sz w:val="24"/>
          <w:szCs w:val="24"/>
        </w:rPr>
        <w:t xml:space="preserve"> car if its </w:t>
      </w:r>
      <w:r w:rsidR="006269B4" w:rsidRPr="00600837">
        <w:rPr>
          <w:rFonts w:ascii="Times New Roman" w:hAnsi="Times New Roman" w:cs="Times New Roman"/>
          <w:sz w:val="24"/>
          <w:szCs w:val="24"/>
        </w:rPr>
        <w:t>conforming</w:t>
      </w:r>
      <w:r w:rsidRPr="00600837">
        <w:rPr>
          <w:rFonts w:ascii="Times New Roman" w:hAnsi="Times New Roman" w:cs="Times New Roman"/>
          <w:sz w:val="24"/>
          <w:szCs w:val="24"/>
        </w:rPr>
        <w:t xml:space="preserve"> cup-holder’s patent were </w:t>
      </w:r>
      <w:r w:rsidR="006269B4" w:rsidRPr="00600837">
        <w:rPr>
          <w:rFonts w:ascii="Times New Roman" w:hAnsi="Times New Roman" w:cs="Times New Roman"/>
          <w:sz w:val="24"/>
          <w:szCs w:val="24"/>
        </w:rPr>
        <w:t>trespassed</w:t>
      </w:r>
      <w:r w:rsidRPr="00600837">
        <w:rPr>
          <w:rFonts w:ascii="Times New Roman" w:hAnsi="Times New Roman" w:cs="Times New Roman"/>
          <w:sz w:val="24"/>
          <w:szCs w:val="24"/>
        </w:rPr>
        <w:t>. Similarly, applying the “</w:t>
      </w:r>
      <w:r w:rsidR="006269B4" w:rsidRPr="00600837">
        <w:rPr>
          <w:rFonts w:ascii="Times New Roman" w:hAnsi="Times New Roman" w:cs="Times New Roman"/>
          <w:sz w:val="24"/>
          <w:szCs w:val="24"/>
        </w:rPr>
        <w:t>idiosyncratic</w:t>
      </w:r>
      <w:r w:rsidRPr="00600837">
        <w:rPr>
          <w:rFonts w:ascii="Times New Roman" w:hAnsi="Times New Roman" w:cs="Times New Roman"/>
          <w:sz w:val="24"/>
          <w:szCs w:val="24"/>
        </w:rPr>
        <w:t xml:space="preserve"> appearance” test, Apple denies that the average </w:t>
      </w:r>
      <w:r w:rsidR="006269B4" w:rsidRPr="00600837">
        <w:rPr>
          <w:rFonts w:ascii="Times New Roman" w:hAnsi="Times New Roman" w:cs="Times New Roman"/>
          <w:sz w:val="24"/>
          <w:szCs w:val="24"/>
        </w:rPr>
        <w:t>customer</w:t>
      </w:r>
      <w:r w:rsidRPr="00600837">
        <w:rPr>
          <w:rFonts w:ascii="Times New Roman" w:hAnsi="Times New Roman" w:cs="Times New Roman"/>
          <w:sz w:val="24"/>
          <w:szCs w:val="24"/>
        </w:rPr>
        <w:t xml:space="preserve"> would </w:t>
      </w:r>
      <w:r w:rsidR="006269B4" w:rsidRPr="00600837">
        <w:rPr>
          <w:rFonts w:ascii="Times New Roman" w:hAnsi="Times New Roman" w:cs="Times New Roman"/>
          <w:sz w:val="24"/>
          <w:szCs w:val="24"/>
        </w:rPr>
        <w:t>postulate</w:t>
      </w:r>
      <w:r w:rsidRPr="00600837">
        <w:rPr>
          <w:rFonts w:ascii="Times New Roman" w:hAnsi="Times New Roman" w:cs="Times New Roman"/>
          <w:sz w:val="24"/>
          <w:szCs w:val="24"/>
        </w:rPr>
        <w:t xml:space="preserve"> that a cup-holder gave a car its “peculiar” look.</w:t>
      </w:r>
    </w:p>
    <w:p w:rsidR="003B79DC" w:rsidRPr="00600837" w:rsidRDefault="003B79DC" w:rsidP="007522E5">
      <w:pPr>
        <w:spacing w:after="0" w:line="480" w:lineRule="auto"/>
        <w:ind w:firstLine="284"/>
        <w:jc w:val="both"/>
        <w:rPr>
          <w:rFonts w:ascii="Times New Roman" w:hAnsi="Times New Roman" w:cs="Times New Roman"/>
          <w:b/>
          <w:sz w:val="24"/>
          <w:szCs w:val="24"/>
        </w:rPr>
      </w:pPr>
      <w:r w:rsidRPr="00600837">
        <w:rPr>
          <w:rFonts w:ascii="Times New Roman" w:hAnsi="Times New Roman" w:cs="Times New Roman"/>
          <w:b/>
          <w:sz w:val="24"/>
          <w:szCs w:val="24"/>
        </w:rPr>
        <w:t xml:space="preserve">Discussion </w:t>
      </w:r>
    </w:p>
    <w:p w:rsidR="003B79DC" w:rsidRPr="00600837" w:rsidRDefault="003B79DC" w:rsidP="007522E5">
      <w:pPr>
        <w:spacing w:after="0" w:line="480" w:lineRule="auto"/>
        <w:ind w:firstLine="284"/>
        <w:jc w:val="both"/>
        <w:rPr>
          <w:rFonts w:ascii="Times New Roman" w:hAnsi="Times New Roman" w:cs="Times New Roman"/>
          <w:b/>
          <w:sz w:val="24"/>
          <w:szCs w:val="24"/>
        </w:rPr>
      </w:pPr>
      <w:r w:rsidRPr="00600837">
        <w:rPr>
          <w:rFonts w:ascii="Times New Roman" w:hAnsi="Times New Roman" w:cs="Times New Roman"/>
          <w:b/>
          <w:sz w:val="24"/>
          <w:szCs w:val="24"/>
        </w:rPr>
        <w:t>POTENTIAL EFFECT ON INNOVATION</w:t>
      </w:r>
    </w:p>
    <w:p w:rsidR="003B79DC" w:rsidRPr="00600837" w:rsidRDefault="006269B4" w:rsidP="007522E5">
      <w:pPr>
        <w:spacing w:after="0" w:line="480" w:lineRule="auto"/>
        <w:ind w:firstLine="284"/>
        <w:jc w:val="both"/>
        <w:rPr>
          <w:rFonts w:ascii="Times New Roman" w:hAnsi="Times New Roman" w:cs="Times New Roman"/>
          <w:sz w:val="24"/>
          <w:szCs w:val="24"/>
        </w:rPr>
      </w:pPr>
      <w:r w:rsidRPr="00600837">
        <w:rPr>
          <w:rFonts w:ascii="Times New Roman" w:hAnsi="Times New Roman" w:cs="Times New Roman"/>
          <w:sz w:val="24"/>
          <w:szCs w:val="24"/>
        </w:rPr>
        <w:t>The Internet Association that supports Samsung</w:t>
      </w:r>
      <w:r w:rsidR="003B79DC" w:rsidRPr="00600837">
        <w:rPr>
          <w:rFonts w:ascii="Times New Roman" w:hAnsi="Times New Roman" w:cs="Times New Roman"/>
          <w:sz w:val="24"/>
          <w:szCs w:val="24"/>
        </w:rPr>
        <w:t xml:space="preserve"> argues that by </w:t>
      </w:r>
      <w:r w:rsidRPr="00600837">
        <w:rPr>
          <w:rFonts w:ascii="Times New Roman" w:hAnsi="Times New Roman" w:cs="Times New Roman"/>
          <w:sz w:val="24"/>
          <w:szCs w:val="24"/>
        </w:rPr>
        <w:t>defensive</w:t>
      </w:r>
      <w:r w:rsidR="003B79DC" w:rsidRPr="00600837">
        <w:rPr>
          <w:rFonts w:ascii="Times New Roman" w:hAnsi="Times New Roman" w:cs="Times New Roman"/>
          <w:sz w:val="24"/>
          <w:szCs w:val="24"/>
        </w:rPr>
        <w:t xml:space="preserve"> the whole product when a design patent covers only a </w:t>
      </w:r>
      <w:r w:rsidRPr="00600837">
        <w:rPr>
          <w:rFonts w:ascii="Times New Roman" w:hAnsi="Times New Roman" w:cs="Times New Roman"/>
          <w:sz w:val="24"/>
          <w:szCs w:val="24"/>
        </w:rPr>
        <w:t>constituent</w:t>
      </w:r>
      <w:r w:rsidR="003B79DC" w:rsidRPr="00600837">
        <w:rPr>
          <w:rFonts w:ascii="Times New Roman" w:hAnsi="Times New Roman" w:cs="Times New Roman"/>
          <w:sz w:val="24"/>
          <w:szCs w:val="24"/>
        </w:rPr>
        <w:t xml:space="preserve"> of that product, the court may </w:t>
      </w:r>
      <w:r w:rsidRPr="00600837">
        <w:rPr>
          <w:rFonts w:ascii="Times New Roman" w:hAnsi="Times New Roman" w:cs="Times New Roman"/>
          <w:sz w:val="24"/>
          <w:szCs w:val="24"/>
        </w:rPr>
        <w:t>constrain</w:t>
      </w:r>
      <w:r w:rsidR="003B79DC" w:rsidRPr="00600837">
        <w:rPr>
          <w:rFonts w:ascii="Times New Roman" w:hAnsi="Times New Roman" w:cs="Times New Roman"/>
          <w:sz w:val="24"/>
          <w:szCs w:val="24"/>
        </w:rPr>
        <w:t xml:space="preserve"> innovation of complex products by companies that </w:t>
      </w:r>
      <w:r w:rsidRPr="00600837">
        <w:rPr>
          <w:rFonts w:ascii="Times New Roman" w:hAnsi="Times New Roman" w:cs="Times New Roman"/>
          <w:sz w:val="24"/>
          <w:szCs w:val="24"/>
        </w:rPr>
        <w:t xml:space="preserve">terror excessive fee-charging that is being held by </w:t>
      </w:r>
      <w:r w:rsidR="003B79DC" w:rsidRPr="00600837">
        <w:rPr>
          <w:rFonts w:ascii="Times New Roman" w:hAnsi="Times New Roman" w:cs="Times New Roman"/>
          <w:sz w:val="24"/>
          <w:szCs w:val="24"/>
        </w:rPr>
        <w:t xml:space="preserve">patent-holders. IA claims that, in reality, consumers look for products that are not only </w:t>
      </w:r>
      <w:r w:rsidRPr="00600837">
        <w:rPr>
          <w:rFonts w:ascii="Times New Roman" w:hAnsi="Times New Roman" w:cs="Times New Roman"/>
          <w:sz w:val="24"/>
          <w:szCs w:val="24"/>
        </w:rPr>
        <w:t>appealingly</w:t>
      </w:r>
      <w:r w:rsidR="003B79DC" w:rsidRPr="00600837">
        <w:rPr>
          <w:rFonts w:ascii="Times New Roman" w:hAnsi="Times New Roman" w:cs="Times New Roman"/>
          <w:sz w:val="24"/>
          <w:szCs w:val="24"/>
        </w:rPr>
        <w:t xml:space="preserve"> </w:t>
      </w:r>
      <w:r w:rsidRPr="00600837">
        <w:rPr>
          <w:rFonts w:ascii="Times New Roman" w:hAnsi="Times New Roman" w:cs="Times New Roman"/>
          <w:sz w:val="24"/>
          <w:szCs w:val="24"/>
        </w:rPr>
        <w:t>attractive</w:t>
      </w:r>
      <w:r w:rsidR="003B79DC" w:rsidRPr="00600837">
        <w:rPr>
          <w:rFonts w:ascii="Times New Roman" w:hAnsi="Times New Roman" w:cs="Times New Roman"/>
          <w:sz w:val="24"/>
          <w:szCs w:val="24"/>
        </w:rPr>
        <w:t xml:space="preserve"> but work</w:t>
      </w:r>
      <w:r w:rsidRPr="00600837">
        <w:rPr>
          <w:rFonts w:ascii="Times New Roman" w:hAnsi="Times New Roman" w:cs="Times New Roman"/>
          <w:sz w:val="24"/>
          <w:szCs w:val="24"/>
        </w:rPr>
        <w:t>ing</w:t>
      </w:r>
      <w:r w:rsidR="003B79DC" w:rsidRPr="00600837">
        <w:rPr>
          <w:rFonts w:ascii="Times New Roman" w:hAnsi="Times New Roman" w:cs="Times New Roman"/>
          <w:sz w:val="24"/>
          <w:szCs w:val="24"/>
        </w:rPr>
        <w:t xml:space="preserve"> well. I</w:t>
      </w:r>
      <w:r w:rsidRPr="00600837">
        <w:rPr>
          <w:rFonts w:ascii="Times New Roman" w:hAnsi="Times New Roman" w:cs="Times New Roman"/>
          <w:sz w:val="24"/>
          <w:szCs w:val="24"/>
        </w:rPr>
        <w:t xml:space="preserve">nternet </w:t>
      </w:r>
      <w:r w:rsidR="00D055F2" w:rsidRPr="00600837">
        <w:rPr>
          <w:rFonts w:ascii="Times New Roman" w:hAnsi="Times New Roman" w:cs="Times New Roman"/>
          <w:sz w:val="24"/>
          <w:szCs w:val="24"/>
        </w:rPr>
        <w:t>Association also</w:t>
      </w:r>
      <w:r w:rsidRPr="00600837">
        <w:rPr>
          <w:rFonts w:ascii="Times New Roman" w:hAnsi="Times New Roman" w:cs="Times New Roman"/>
          <w:sz w:val="24"/>
          <w:szCs w:val="24"/>
        </w:rPr>
        <w:t xml:space="preserve"> postulates</w:t>
      </w:r>
      <w:r w:rsidR="003B79DC" w:rsidRPr="00600837">
        <w:rPr>
          <w:rFonts w:ascii="Times New Roman" w:hAnsi="Times New Roman" w:cs="Times New Roman"/>
          <w:sz w:val="24"/>
          <w:szCs w:val="24"/>
        </w:rPr>
        <w:t xml:space="preserve"> that technology companies invest hundreds of billions of dollars in research and development to create </w:t>
      </w:r>
      <w:r w:rsidRPr="00600837">
        <w:rPr>
          <w:rFonts w:ascii="Times New Roman" w:hAnsi="Times New Roman" w:cs="Times New Roman"/>
          <w:sz w:val="24"/>
          <w:szCs w:val="24"/>
        </w:rPr>
        <w:t>mechanisms</w:t>
      </w:r>
      <w:r w:rsidR="003B79DC" w:rsidRPr="00600837">
        <w:rPr>
          <w:rFonts w:ascii="Times New Roman" w:hAnsi="Times New Roman" w:cs="Times New Roman"/>
          <w:sz w:val="24"/>
          <w:szCs w:val="24"/>
        </w:rPr>
        <w:t xml:space="preserve"> that go into products to meet </w:t>
      </w:r>
      <w:r w:rsidRPr="00600837">
        <w:rPr>
          <w:rFonts w:ascii="Times New Roman" w:hAnsi="Times New Roman" w:cs="Times New Roman"/>
          <w:sz w:val="24"/>
          <w:szCs w:val="24"/>
        </w:rPr>
        <w:t xml:space="preserve">consumer demand for </w:t>
      </w:r>
      <w:r w:rsidR="00D055F2" w:rsidRPr="00600837">
        <w:rPr>
          <w:rFonts w:ascii="Times New Roman" w:hAnsi="Times New Roman" w:cs="Times New Roman"/>
          <w:sz w:val="24"/>
          <w:szCs w:val="24"/>
        </w:rPr>
        <w:t>recent products</w:t>
      </w:r>
      <w:r w:rsidR="003B79DC" w:rsidRPr="00600837">
        <w:rPr>
          <w:rFonts w:ascii="Times New Roman" w:hAnsi="Times New Roman" w:cs="Times New Roman"/>
          <w:sz w:val="24"/>
          <w:szCs w:val="24"/>
        </w:rPr>
        <w:t xml:space="preserve">. With the cost of research and development and the </w:t>
      </w:r>
      <w:r w:rsidRPr="00600837">
        <w:rPr>
          <w:rFonts w:ascii="Times New Roman" w:hAnsi="Times New Roman" w:cs="Times New Roman"/>
          <w:sz w:val="24"/>
          <w:szCs w:val="24"/>
        </w:rPr>
        <w:t>impending</w:t>
      </w:r>
      <w:r w:rsidR="003B79DC" w:rsidRPr="00600837">
        <w:rPr>
          <w:rFonts w:ascii="Times New Roman" w:hAnsi="Times New Roman" w:cs="Times New Roman"/>
          <w:sz w:val="24"/>
          <w:szCs w:val="24"/>
        </w:rPr>
        <w:t xml:space="preserve"> </w:t>
      </w:r>
      <w:r w:rsidRPr="00600837">
        <w:rPr>
          <w:rFonts w:ascii="Times New Roman" w:hAnsi="Times New Roman" w:cs="Times New Roman"/>
          <w:sz w:val="24"/>
          <w:szCs w:val="24"/>
        </w:rPr>
        <w:t xml:space="preserve">potential for a company </w:t>
      </w:r>
      <w:r w:rsidR="003B79DC" w:rsidRPr="00600837">
        <w:rPr>
          <w:rFonts w:ascii="Times New Roman" w:hAnsi="Times New Roman" w:cs="Times New Roman"/>
          <w:sz w:val="24"/>
          <w:szCs w:val="24"/>
        </w:rPr>
        <w:t xml:space="preserve">to pay its </w:t>
      </w:r>
      <w:r w:rsidRPr="00600837">
        <w:rPr>
          <w:rFonts w:ascii="Times New Roman" w:hAnsi="Times New Roman" w:cs="Times New Roman"/>
          <w:sz w:val="24"/>
          <w:szCs w:val="24"/>
        </w:rPr>
        <w:t>whole</w:t>
      </w:r>
      <w:r w:rsidR="003B79DC" w:rsidRPr="00600837">
        <w:rPr>
          <w:rFonts w:ascii="Times New Roman" w:hAnsi="Times New Roman" w:cs="Times New Roman"/>
          <w:sz w:val="24"/>
          <w:szCs w:val="24"/>
        </w:rPr>
        <w:t xml:space="preserve"> profits for </w:t>
      </w:r>
      <w:r w:rsidRPr="00600837">
        <w:rPr>
          <w:rFonts w:ascii="Times New Roman" w:hAnsi="Times New Roman" w:cs="Times New Roman"/>
          <w:sz w:val="24"/>
          <w:szCs w:val="24"/>
        </w:rPr>
        <w:t>breach</w:t>
      </w:r>
      <w:r w:rsidR="003B79DC" w:rsidRPr="00600837">
        <w:rPr>
          <w:rFonts w:ascii="Times New Roman" w:hAnsi="Times New Roman" w:cs="Times New Roman"/>
          <w:sz w:val="24"/>
          <w:szCs w:val="24"/>
        </w:rPr>
        <w:t xml:space="preserve"> of a small component of a </w:t>
      </w:r>
      <w:r w:rsidRPr="00600837">
        <w:rPr>
          <w:rFonts w:ascii="Times New Roman" w:hAnsi="Times New Roman" w:cs="Times New Roman"/>
          <w:sz w:val="24"/>
          <w:szCs w:val="24"/>
        </w:rPr>
        <w:t>device, the IA</w:t>
      </w:r>
      <w:r w:rsidR="003B79DC" w:rsidRPr="00600837">
        <w:rPr>
          <w:rFonts w:ascii="Times New Roman" w:hAnsi="Times New Roman" w:cs="Times New Roman"/>
          <w:sz w:val="24"/>
          <w:szCs w:val="24"/>
        </w:rPr>
        <w:t xml:space="preserve"> arg</w:t>
      </w:r>
      <w:r w:rsidR="00D055F2" w:rsidRPr="00600837">
        <w:rPr>
          <w:rFonts w:ascii="Times New Roman" w:hAnsi="Times New Roman" w:cs="Times New Roman"/>
          <w:sz w:val="24"/>
          <w:szCs w:val="24"/>
        </w:rPr>
        <w:t>ues that research would lower</w:t>
      </w:r>
      <w:r w:rsidR="003B79DC" w:rsidRPr="00600837">
        <w:rPr>
          <w:rFonts w:ascii="Times New Roman" w:hAnsi="Times New Roman" w:cs="Times New Roman"/>
          <w:sz w:val="24"/>
          <w:szCs w:val="24"/>
        </w:rPr>
        <w:t xml:space="preserve"> out of fear of being sued. A group of fifty </w:t>
      </w:r>
      <w:r w:rsidR="00D055F2" w:rsidRPr="00600837">
        <w:rPr>
          <w:rFonts w:ascii="Times New Roman" w:hAnsi="Times New Roman" w:cs="Times New Roman"/>
          <w:sz w:val="24"/>
          <w:szCs w:val="24"/>
        </w:rPr>
        <w:t>intelligent</w:t>
      </w:r>
      <w:r w:rsidR="003B79DC" w:rsidRPr="00600837">
        <w:rPr>
          <w:rFonts w:ascii="Times New Roman" w:hAnsi="Times New Roman" w:cs="Times New Roman"/>
          <w:sz w:val="24"/>
          <w:szCs w:val="24"/>
        </w:rPr>
        <w:t xml:space="preserve"> property </w:t>
      </w:r>
      <w:r w:rsidR="00D055F2" w:rsidRPr="00600837">
        <w:rPr>
          <w:rFonts w:ascii="Times New Roman" w:hAnsi="Times New Roman" w:cs="Times New Roman"/>
          <w:sz w:val="24"/>
          <w:szCs w:val="24"/>
        </w:rPr>
        <w:t>lecturers</w:t>
      </w:r>
      <w:r w:rsidR="003B79DC" w:rsidRPr="00600837">
        <w:rPr>
          <w:rFonts w:ascii="Times New Roman" w:hAnsi="Times New Roman" w:cs="Times New Roman"/>
          <w:sz w:val="24"/>
          <w:szCs w:val="24"/>
        </w:rPr>
        <w:t xml:space="preserve"> note that the fear is that patent-holders would have “</w:t>
      </w:r>
      <w:r w:rsidR="00D055F2" w:rsidRPr="00600837">
        <w:rPr>
          <w:rFonts w:ascii="Times New Roman" w:hAnsi="Times New Roman" w:cs="Times New Roman"/>
          <w:sz w:val="24"/>
          <w:szCs w:val="24"/>
        </w:rPr>
        <w:t>unwarranted</w:t>
      </w:r>
      <w:r w:rsidR="003B79DC" w:rsidRPr="00600837">
        <w:rPr>
          <w:rFonts w:ascii="Times New Roman" w:hAnsi="Times New Roman" w:cs="Times New Roman"/>
          <w:sz w:val="24"/>
          <w:szCs w:val="24"/>
        </w:rPr>
        <w:t xml:space="preserve"> </w:t>
      </w:r>
      <w:r w:rsidR="00D055F2" w:rsidRPr="00600837">
        <w:rPr>
          <w:rFonts w:ascii="Times New Roman" w:hAnsi="Times New Roman" w:cs="Times New Roman"/>
          <w:sz w:val="24"/>
          <w:szCs w:val="24"/>
        </w:rPr>
        <w:t>influence</w:t>
      </w:r>
      <w:r w:rsidR="003B79DC" w:rsidRPr="00600837">
        <w:rPr>
          <w:rFonts w:ascii="Times New Roman" w:hAnsi="Times New Roman" w:cs="Times New Roman"/>
          <w:sz w:val="24"/>
          <w:szCs w:val="24"/>
        </w:rPr>
        <w:t xml:space="preserve">” over unpatented </w:t>
      </w:r>
      <w:r w:rsidR="00D055F2" w:rsidRPr="00600837">
        <w:rPr>
          <w:rFonts w:ascii="Times New Roman" w:hAnsi="Times New Roman" w:cs="Times New Roman"/>
          <w:sz w:val="24"/>
          <w:szCs w:val="24"/>
        </w:rPr>
        <w:t>mechanisms</w:t>
      </w:r>
      <w:r w:rsidR="003B79DC" w:rsidRPr="00600837">
        <w:rPr>
          <w:rFonts w:ascii="Times New Roman" w:hAnsi="Times New Roman" w:cs="Times New Roman"/>
          <w:sz w:val="24"/>
          <w:szCs w:val="24"/>
        </w:rPr>
        <w:t xml:space="preserve"> of a product.   </w:t>
      </w:r>
    </w:p>
    <w:p w:rsidR="003B79DC" w:rsidRPr="00600837" w:rsidRDefault="003B79DC" w:rsidP="007522E5">
      <w:pPr>
        <w:spacing w:after="0" w:line="480" w:lineRule="auto"/>
        <w:ind w:firstLine="284"/>
        <w:jc w:val="both"/>
        <w:rPr>
          <w:rFonts w:ascii="Times New Roman" w:hAnsi="Times New Roman" w:cs="Times New Roman"/>
          <w:sz w:val="24"/>
          <w:szCs w:val="24"/>
        </w:rPr>
      </w:pPr>
    </w:p>
    <w:p w:rsidR="003B79DC" w:rsidRPr="00600837" w:rsidRDefault="00D055F2" w:rsidP="007522E5">
      <w:pPr>
        <w:spacing w:after="0" w:line="480" w:lineRule="auto"/>
        <w:ind w:firstLine="284"/>
        <w:jc w:val="both"/>
        <w:rPr>
          <w:rFonts w:ascii="Times New Roman" w:hAnsi="Times New Roman" w:cs="Times New Roman"/>
          <w:sz w:val="24"/>
          <w:szCs w:val="24"/>
        </w:rPr>
      </w:pPr>
      <w:r w:rsidRPr="00600837">
        <w:rPr>
          <w:rFonts w:ascii="Times New Roman" w:hAnsi="Times New Roman" w:cs="Times New Roman"/>
          <w:sz w:val="24"/>
          <w:szCs w:val="24"/>
        </w:rPr>
        <w:t>The supporting</w:t>
      </w:r>
      <w:r w:rsidR="003B79DC" w:rsidRPr="00600837">
        <w:rPr>
          <w:rFonts w:ascii="Times New Roman" w:hAnsi="Times New Roman" w:cs="Times New Roman"/>
          <w:sz w:val="24"/>
          <w:szCs w:val="24"/>
        </w:rPr>
        <w:t xml:space="preserve"> affirmance of the Federal Court’s decision, </w:t>
      </w:r>
      <w:r w:rsidRPr="00600837">
        <w:rPr>
          <w:rFonts w:ascii="Times New Roman" w:hAnsi="Times New Roman" w:cs="Times New Roman"/>
          <w:sz w:val="24"/>
          <w:szCs w:val="24"/>
        </w:rPr>
        <w:t>hostages</w:t>
      </w:r>
      <w:r w:rsidR="003B79DC" w:rsidRPr="00600837">
        <w:rPr>
          <w:rFonts w:ascii="Times New Roman" w:hAnsi="Times New Roman" w:cs="Times New Roman"/>
          <w:sz w:val="24"/>
          <w:szCs w:val="24"/>
        </w:rPr>
        <w:t xml:space="preserve"> that design </w:t>
      </w:r>
      <w:r w:rsidRPr="00600837">
        <w:rPr>
          <w:rFonts w:ascii="Times New Roman" w:hAnsi="Times New Roman" w:cs="Times New Roman"/>
          <w:sz w:val="24"/>
          <w:szCs w:val="24"/>
        </w:rPr>
        <w:t xml:space="preserve">the </w:t>
      </w:r>
      <w:r w:rsidR="003B79DC" w:rsidRPr="00600837">
        <w:rPr>
          <w:rFonts w:ascii="Times New Roman" w:hAnsi="Times New Roman" w:cs="Times New Roman"/>
          <w:sz w:val="24"/>
          <w:szCs w:val="24"/>
        </w:rPr>
        <w:t xml:space="preserve">patents </w:t>
      </w:r>
      <w:r w:rsidRPr="00600837">
        <w:rPr>
          <w:rFonts w:ascii="Times New Roman" w:hAnsi="Times New Roman" w:cs="Times New Roman"/>
          <w:sz w:val="24"/>
          <w:szCs w:val="24"/>
        </w:rPr>
        <w:t>permit</w:t>
      </w:r>
      <w:r w:rsidR="003B79DC" w:rsidRPr="00600837">
        <w:rPr>
          <w:rFonts w:ascii="Times New Roman" w:hAnsi="Times New Roman" w:cs="Times New Roman"/>
          <w:sz w:val="24"/>
          <w:szCs w:val="24"/>
        </w:rPr>
        <w:t xml:space="preserve"> industries to </w:t>
      </w:r>
      <w:r w:rsidRPr="00600837">
        <w:rPr>
          <w:rFonts w:ascii="Times New Roman" w:hAnsi="Times New Roman" w:cs="Times New Roman"/>
          <w:sz w:val="24"/>
          <w:szCs w:val="24"/>
        </w:rPr>
        <w:t>differentiate between</w:t>
      </w:r>
      <w:r w:rsidR="003B79DC" w:rsidRPr="00600837">
        <w:rPr>
          <w:rFonts w:ascii="Times New Roman" w:hAnsi="Times New Roman" w:cs="Times New Roman"/>
          <w:sz w:val="24"/>
          <w:szCs w:val="24"/>
        </w:rPr>
        <w:t xml:space="preserve"> their products on a </w:t>
      </w:r>
      <w:r w:rsidRPr="00600837">
        <w:rPr>
          <w:rFonts w:ascii="Times New Roman" w:hAnsi="Times New Roman" w:cs="Times New Roman"/>
          <w:sz w:val="24"/>
          <w:szCs w:val="24"/>
        </w:rPr>
        <w:t>worldwide</w:t>
      </w:r>
      <w:r w:rsidR="003B79DC" w:rsidRPr="00600837">
        <w:rPr>
          <w:rFonts w:ascii="Times New Roman" w:hAnsi="Times New Roman" w:cs="Times New Roman"/>
          <w:sz w:val="24"/>
          <w:szCs w:val="24"/>
        </w:rPr>
        <w:t xml:space="preserve"> scale and give </w:t>
      </w:r>
      <w:r w:rsidRPr="00600837">
        <w:rPr>
          <w:rFonts w:ascii="Times New Roman" w:hAnsi="Times New Roman" w:cs="Times New Roman"/>
          <w:sz w:val="24"/>
          <w:szCs w:val="24"/>
        </w:rPr>
        <w:t>enormous</w:t>
      </w:r>
      <w:r w:rsidR="003B79DC" w:rsidRPr="00600837">
        <w:rPr>
          <w:rFonts w:ascii="Times New Roman" w:hAnsi="Times New Roman" w:cs="Times New Roman"/>
          <w:sz w:val="24"/>
          <w:szCs w:val="24"/>
        </w:rPr>
        <w:t xml:space="preserve"> value to consumers.</w:t>
      </w:r>
      <w:r w:rsidR="004841B2" w:rsidRPr="00600837">
        <w:rPr>
          <w:rFonts w:ascii="Times New Roman" w:hAnsi="Times New Roman" w:cs="Times New Roman"/>
          <w:sz w:val="24"/>
          <w:szCs w:val="24"/>
        </w:rPr>
        <w:t xml:space="preserve"> (Apple Inc. v. Samsung Electronics Co., 2013)</w:t>
      </w:r>
      <w:r w:rsidR="003B79DC" w:rsidRPr="00600837">
        <w:rPr>
          <w:rFonts w:ascii="Times New Roman" w:hAnsi="Times New Roman" w:cs="Times New Roman"/>
          <w:sz w:val="24"/>
          <w:szCs w:val="24"/>
        </w:rPr>
        <w:t xml:space="preserve"> Pro</w:t>
      </w:r>
      <w:r w:rsidRPr="00600837">
        <w:rPr>
          <w:rFonts w:ascii="Times New Roman" w:hAnsi="Times New Roman" w:cs="Times New Roman"/>
          <w:sz w:val="24"/>
          <w:szCs w:val="24"/>
        </w:rPr>
        <w:t>duct designs also contribute</w:t>
      </w:r>
      <w:r w:rsidR="003B79DC" w:rsidRPr="00600837">
        <w:rPr>
          <w:rFonts w:ascii="Times New Roman" w:hAnsi="Times New Roman" w:cs="Times New Roman"/>
          <w:sz w:val="24"/>
          <w:szCs w:val="24"/>
        </w:rPr>
        <w:t xml:space="preserve"> </w:t>
      </w:r>
      <w:r w:rsidRPr="00600837">
        <w:rPr>
          <w:rFonts w:ascii="Times New Roman" w:hAnsi="Times New Roman" w:cs="Times New Roman"/>
          <w:sz w:val="24"/>
          <w:szCs w:val="24"/>
        </w:rPr>
        <w:t>definitely</w:t>
      </w:r>
      <w:r w:rsidR="003B79DC" w:rsidRPr="00600837">
        <w:rPr>
          <w:rFonts w:ascii="Times New Roman" w:hAnsi="Times New Roman" w:cs="Times New Roman"/>
          <w:sz w:val="24"/>
          <w:szCs w:val="24"/>
        </w:rPr>
        <w:t xml:space="preserve"> to a product by </w:t>
      </w:r>
      <w:r w:rsidRPr="00600837">
        <w:rPr>
          <w:rFonts w:ascii="Times New Roman" w:hAnsi="Times New Roman" w:cs="Times New Roman"/>
          <w:sz w:val="24"/>
          <w:szCs w:val="24"/>
        </w:rPr>
        <w:t>cumulative</w:t>
      </w:r>
      <w:r w:rsidR="003B79DC" w:rsidRPr="00600837">
        <w:rPr>
          <w:rFonts w:ascii="Times New Roman" w:hAnsi="Times New Roman" w:cs="Times New Roman"/>
          <w:sz w:val="24"/>
          <w:szCs w:val="24"/>
        </w:rPr>
        <w:t xml:space="preserve"> </w:t>
      </w:r>
      <w:r w:rsidRPr="00600837">
        <w:rPr>
          <w:rFonts w:ascii="Times New Roman" w:hAnsi="Times New Roman" w:cs="Times New Roman"/>
          <w:sz w:val="24"/>
          <w:szCs w:val="24"/>
        </w:rPr>
        <w:t>artistic</w:t>
      </w:r>
      <w:r w:rsidR="003B79DC" w:rsidRPr="00600837">
        <w:rPr>
          <w:rFonts w:ascii="Times New Roman" w:hAnsi="Times New Roman" w:cs="Times New Roman"/>
          <w:sz w:val="24"/>
          <w:szCs w:val="24"/>
        </w:rPr>
        <w:t xml:space="preserve"> </w:t>
      </w:r>
      <w:r w:rsidRPr="00600837">
        <w:rPr>
          <w:rFonts w:ascii="Times New Roman" w:hAnsi="Times New Roman" w:cs="Times New Roman"/>
          <w:sz w:val="24"/>
          <w:szCs w:val="24"/>
        </w:rPr>
        <w:t>preference</w:t>
      </w:r>
      <w:r w:rsidR="003B79DC" w:rsidRPr="00600837">
        <w:rPr>
          <w:rFonts w:ascii="Times New Roman" w:hAnsi="Times New Roman" w:cs="Times New Roman"/>
          <w:sz w:val="24"/>
          <w:szCs w:val="24"/>
        </w:rPr>
        <w:t xml:space="preserve">, which in turn </w:t>
      </w:r>
      <w:r w:rsidRPr="00600837">
        <w:rPr>
          <w:rFonts w:ascii="Times New Roman" w:hAnsi="Times New Roman" w:cs="Times New Roman"/>
          <w:sz w:val="24"/>
          <w:szCs w:val="24"/>
        </w:rPr>
        <w:t>improves</w:t>
      </w:r>
      <w:r w:rsidR="003B79DC" w:rsidRPr="00600837">
        <w:rPr>
          <w:rFonts w:ascii="Times New Roman" w:hAnsi="Times New Roman" w:cs="Times New Roman"/>
          <w:sz w:val="24"/>
          <w:szCs w:val="24"/>
        </w:rPr>
        <w:t xml:space="preserve"> public </w:t>
      </w:r>
      <w:r w:rsidRPr="00600837">
        <w:rPr>
          <w:rFonts w:ascii="Times New Roman" w:hAnsi="Times New Roman" w:cs="Times New Roman"/>
          <w:sz w:val="24"/>
          <w:szCs w:val="24"/>
        </w:rPr>
        <w:t>well-being.</w:t>
      </w:r>
      <w:r w:rsidR="003B79DC" w:rsidRPr="00600837">
        <w:rPr>
          <w:rFonts w:ascii="Times New Roman" w:hAnsi="Times New Roman" w:cs="Times New Roman"/>
          <w:sz w:val="24"/>
          <w:szCs w:val="24"/>
        </w:rPr>
        <w:t xml:space="preserve"> Only with design protection can</w:t>
      </w:r>
      <w:r w:rsidRPr="00600837">
        <w:rPr>
          <w:rFonts w:ascii="Times New Roman" w:hAnsi="Times New Roman" w:cs="Times New Roman"/>
          <w:sz w:val="24"/>
          <w:szCs w:val="24"/>
        </w:rPr>
        <w:t xml:space="preserve"> do</w:t>
      </w:r>
      <w:r w:rsidR="003B79DC" w:rsidRPr="00600837">
        <w:rPr>
          <w:rFonts w:ascii="Times New Roman" w:hAnsi="Times New Roman" w:cs="Times New Roman"/>
          <w:sz w:val="24"/>
          <w:szCs w:val="24"/>
        </w:rPr>
        <w:t xml:space="preserve"> such </w:t>
      </w:r>
      <w:r w:rsidRPr="00600837">
        <w:rPr>
          <w:rFonts w:ascii="Times New Roman" w:hAnsi="Times New Roman" w:cs="Times New Roman"/>
          <w:sz w:val="24"/>
          <w:szCs w:val="24"/>
        </w:rPr>
        <w:t>trades protect themselves and making</w:t>
      </w:r>
      <w:r w:rsidR="003B79DC" w:rsidRPr="00600837">
        <w:rPr>
          <w:rFonts w:ascii="Times New Roman" w:hAnsi="Times New Roman" w:cs="Times New Roman"/>
          <w:sz w:val="24"/>
          <w:szCs w:val="24"/>
        </w:rPr>
        <w:t xml:space="preserve"> stronger protection</w:t>
      </w:r>
      <w:r w:rsidRPr="00600837">
        <w:rPr>
          <w:rFonts w:ascii="Times New Roman" w:hAnsi="Times New Roman" w:cs="Times New Roman"/>
          <w:sz w:val="24"/>
          <w:szCs w:val="24"/>
        </w:rPr>
        <w:t xml:space="preserve"> that</w:t>
      </w:r>
      <w:r w:rsidR="003B79DC" w:rsidRPr="00600837">
        <w:rPr>
          <w:rFonts w:ascii="Times New Roman" w:hAnsi="Times New Roman" w:cs="Times New Roman"/>
          <w:sz w:val="24"/>
          <w:szCs w:val="24"/>
        </w:rPr>
        <w:t xml:space="preserve"> would </w:t>
      </w:r>
      <w:r w:rsidRPr="00600837">
        <w:rPr>
          <w:rFonts w:ascii="Times New Roman" w:hAnsi="Times New Roman" w:cs="Times New Roman"/>
          <w:sz w:val="24"/>
          <w:szCs w:val="24"/>
        </w:rPr>
        <w:t>advantage</w:t>
      </w:r>
      <w:r w:rsidR="003B79DC" w:rsidRPr="00600837">
        <w:rPr>
          <w:rFonts w:ascii="Times New Roman" w:hAnsi="Times New Roman" w:cs="Times New Roman"/>
          <w:sz w:val="24"/>
          <w:szCs w:val="24"/>
        </w:rPr>
        <w:t xml:space="preserve"> </w:t>
      </w:r>
      <w:r w:rsidRPr="00600837">
        <w:rPr>
          <w:rFonts w:ascii="Times New Roman" w:hAnsi="Times New Roman" w:cs="Times New Roman"/>
          <w:sz w:val="24"/>
          <w:szCs w:val="24"/>
        </w:rPr>
        <w:t>modernizers</w:t>
      </w:r>
      <w:r w:rsidR="003B79DC" w:rsidRPr="00600837">
        <w:rPr>
          <w:rFonts w:ascii="Times New Roman" w:hAnsi="Times New Roman" w:cs="Times New Roman"/>
          <w:sz w:val="24"/>
          <w:szCs w:val="24"/>
        </w:rPr>
        <w:t xml:space="preserve"> and consumers. </w:t>
      </w:r>
      <w:r w:rsidRPr="00600837">
        <w:rPr>
          <w:rFonts w:ascii="Times New Roman" w:hAnsi="Times New Roman" w:cs="Times New Roman"/>
          <w:sz w:val="24"/>
          <w:szCs w:val="24"/>
        </w:rPr>
        <w:t>Moreover</w:t>
      </w:r>
      <w:r w:rsidR="003B79DC" w:rsidRPr="00600837">
        <w:rPr>
          <w:rFonts w:ascii="Times New Roman" w:hAnsi="Times New Roman" w:cs="Times New Roman"/>
          <w:sz w:val="24"/>
          <w:szCs w:val="24"/>
        </w:rPr>
        <w:t>,</w:t>
      </w:r>
      <w:r w:rsidR="004841B2" w:rsidRPr="00600837">
        <w:rPr>
          <w:rFonts w:ascii="Times New Roman" w:hAnsi="Times New Roman" w:cs="Times New Roman"/>
          <w:sz w:val="24"/>
          <w:szCs w:val="24"/>
        </w:rPr>
        <w:t xml:space="preserve"> Inc. (“Cleveland Golf”),</w:t>
      </w:r>
      <w:r w:rsidR="003B79DC" w:rsidRPr="00600837">
        <w:rPr>
          <w:rFonts w:ascii="Times New Roman" w:hAnsi="Times New Roman" w:cs="Times New Roman"/>
          <w:sz w:val="24"/>
          <w:szCs w:val="24"/>
        </w:rPr>
        <w:t xml:space="preserve"> Roger Cleveland Golf C</w:t>
      </w:r>
      <w:r w:rsidRPr="00600837">
        <w:rPr>
          <w:rFonts w:ascii="Times New Roman" w:hAnsi="Times New Roman" w:cs="Times New Roman"/>
          <w:sz w:val="24"/>
          <w:szCs w:val="24"/>
        </w:rPr>
        <w:t>ompany, supporting</w:t>
      </w:r>
      <w:r w:rsidR="003B79DC" w:rsidRPr="00600837">
        <w:rPr>
          <w:rFonts w:ascii="Times New Roman" w:hAnsi="Times New Roman" w:cs="Times New Roman"/>
          <w:sz w:val="24"/>
          <w:szCs w:val="24"/>
        </w:rPr>
        <w:t xml:space="preserve"> Apple, </w:t>
      </w:r>
      <w:r w:rsidRPr="00600837">
        <w:rPr>
          <w:rFonts w:ascii="Times New Roman" w:hAnsi="Times New Roman" w:cs="Times New Roman"/>
          <w:sz w:val="24"/>
          <w:szCs w:val="24"/>
        </w:rPr>
        <w:t>struggles</w:t>
      </w:r>
      <w:r w:rsidR="003B79DC" w:rsidRPr="00600837">
        <w:rPr>
          <w:rFonts w:ascii="Times New Roman" w:hAnsi="Times New Roman" w:cs="Times New Roman"/>
          <w:sz w:val="24"/>
          <w:szCs w:val="24"/>
        </w:rPr>
        <w:t xml:space="preserve"> that calculating the patent </w:t>
      </w:r>
      <w:r w:rsidRPr="00600837">
        <w:rPr>
          <w:rFonts w:ascii="Times New Roman" w:hAnsi="Times New Roman" w:cs="Times New Roman"/>
          <w:sz w:val="24"/>
          <w:szCs w:val="24"/>
        </w:rPr>
        <w:t>compensations</w:t>
      </w:r>
      <w:r w:rsidR="003B79DC" w:rsidRPr="00600837">
        <w:rPr>
          <w:rFonts w:ascii="Times New Roman" w:hAnsi="Times New Roman" w:cs="Times New Roman"/>
          <w:sz w:val="24"/>
          <w:szCs w:val="24"/>
        </w:rPr>
        <w:t xml:space="preserve"> to only “</w:t>
      </w:r>
      <w:r w:rsidRPr="00600837">
        <w:rPr>
          <w:rFonts w:ascii="Times New Roman" w:hAnsi="Times New Roman" w:cs="Times New Roman"/>
          <w:sz w:val="24"/>
          <w:szCs w:val="24"/>
        </w:rPr>
        <w:t>mechanisms</w:t>
      </w:r>
      <w:r w:rsidR="003B79DC" w:rsidRPr="00600837">
        <w:rPr>
          <w:rFonts w:ascii="Times New Roman" w:hAnsi="Times New Roman" w:cs="Times New Roman"/>
          <w:sz w:val="24"/>
          <w:szCs w:val="24"/>
        </w:rPr>
        <w:t xml:space="preserve">” of </w:t>
      </w:r>
      <w:r w:rsidRPr="00600837">
        <w:rPr>
          <w:rFonts w:ascii="Times New Roman" w:hAnsi="Times New Roman" w:cs="Times New Roman"/>
          <w:sz w:val="24"/>
          <w:szCs w:val="24"/>
        </w:rPr>
        <w:t>a product would require a lot of</w:t>
      </w:r>
      <w:r w:rsidR="003B79DC" w:rsidRPr="00600837">
        <w:rPr>
          <w:rFonts w:ascii="Times New Roman" w:hAnsi="Times New Roman" w:cs="Times New Roman"/>
          <w:sz w:val="24"/>
          <w:szCs w:val="24"/>
        </w:rPr>
        <w:t xml:space="preserve"> </w:t>
      </w:r>
      <w:r w:rsidRPr="00600837">
        <w:rPr>
          <w:rFonts w:ascii="Times New Roman" w:hAnsi="Times New Roman" w:cs="Times New Roman"/>
          <w:sz w:val="24"/>
          <w:szCs w:val="24"/>
        </w:rPr>
        <w:t>theoretic</w:t>
      </w:r>
      <w:r w:rsidR="003B79DC" w:rsidRPr="00600837">
        <w:rPr>
          <w:rFonts w:ascii="Times New Roman" w:hAnsi="Times New Roman" w:cs="Times New Roman"/>
          <w:sz w:val="24"/>
          <w:szCs w:val="24"/>
        </w:rPr>
        <w:t xml:space="preserve"> </w:t>
      </w:r>
      <w:r w:rsidRPr="00600837">
        <w:rPr>
          <w:rFonts w:ascii="Times New Roman" w:hAnsi="Times New Roman" w:cs="Times New Roman"/>
          <w:sz w:val="24"/>
          <w:szCs w:val="24"/>
        </w:rPr>
        <w:t>prospects</w:t>
      </w:r>
      <w:r w:rsidR="003B79DC" w:rsidRPr="00600837">
        <w:rPr>
          <w:rFonts w:ascii="Times New Roman" w:hAnsi="Times New Roman" w:cs="Times New Roman"/>
          <w:sz w:val="24"/>
          <w:szCs w:val="24"/>
        </w:rPr>
        <w:t xml:space="preserve"> and be too </w:t>
      </w:r>
      <w:r w:rsidRPr="00600837">
        <w:rPr>
          <w:rFonts w:ascii="Times New Roman" w:hAnsi="Times New Roman" w:cs="Times New Roman"/>
          <w:sz w:val="24"/>
          <w:szCs w:val="24"/>
        </w:rPr>
        <w:t>difficult</w:t>
      </w:r>
      <w:r w:rsidR="003B79DC" w:rsidRPr="00600837">
        <w:rPr>
          <w:rFonts w:ascii="Times New Roman" w:hAnsi="Times New Roman" w:cs="Times New Roman"/>
          <w:sz w:val="24"/>
          <w:szCs w:val="24"/>
        </w:rPr>
        <w:t>. Cleveland Golf</w:t>
      </w:r>
      <w:r w:rsidRPr="00600837">
        <w:rPr>
          <w:rFonts w:ascii="Times New Roman" w:hAnsi="Times New Roman" w:cs="Times New Roman"/>
          <w:sz w:val="24"/>
          <w:szCs w:val="24"/>
        </w:rPr>
        <w:t xml:space="preserve"> uses a golf club as an example and says that</w:t>
      </w:r>
      <w:r w:rsidR="003B79DC" w:rsidRPr="00600837">
        <w:rPr>
          <w:rFonts w:ascii="Times New Roman" w:hAnsi="Times New Roman" w:cs="Times New Roman"/>
          <w:sz w:val="24"/>
          <w:szCs w:val="24"/>
        </w:rPr>
        <w:t xml:space="preserve"> it would be </w:t>
      </w:r>
      <w:r w:rsidRPr="00600837">
        <w:rPr>
          <w:rFonts w:ascii="Times New Roman" w:hAnsi="Times New Roman" w:cs="Times New Roman"/>
          <w:sz w:val="24"/>
          <w:szCs w:val="24"/>
        </w:rPr>
        <w:t>unbearable</w:t>
      </w:r>
      <w:r w:rsidR="003B79DC" w:rsidRPr="00600837">
        <w:rPr>
          <w:rFonts w:ascii="Times New Roman" w:hAnsi="Times New Roman" w:cs="Times New Roman"/>
          <w:sz w:val="24"/>
          <w:szCs w:val="24"/>
        </w:rPr>
        <w:t xml:space="preserve"> to prove </w:t>
      </w:r>
      <w:r w:rsidR="00FE5194" w:rsidRPr="00600837">
        <w:rPr>
          <w:rFonts w:ascii="Times New Roman" w:hAnsi="Times New Roman" w:cs="Times New Roman"/>
          <w:sz w:val="24"/>
          <w:szCs w:val="24"/>
        </w:rPr>
        <w:t>indemnities</w:t>
      </w:r>
      <w:r w:rsidR="003B79DC" w:rsidRPr="00600837">
        <w:rPr>
          <w:rFonts w:ascii="Times New Roman" w:hAnsi="Times New Roman" w:cs="Times New Roman"/>
          <w:sz w:val="24"/>
          <w:szCs w:val="24"/>
        </w:rPr>
        <w:t xml:space="preserve"> if a </w:t>
      </w:r>
      <w:r w:rsidR="00FE5194" w:rsidRPr="00600837">
        <w:rPr>
          <w:rFonts w:ascii="Times New Roman" w:hAnsi="Times New Roman" w:cs="Times New Roman"/>
          <w:sz w:val="24"/>
          <w:szCs w:val="24"/>
        </w:rPr>
        <w:t>contestant trespassed</w:t>
      </w:r>
      <w:r w:rsidR="003B79DC" w:rsidRPr="00600837">
        <w:rPr>
          <w:rFonts w:ascii="Times New Roman" w:hAnsi="Times New Roman" w:cs="Times New Roman"/>
          <w:sz w:val="24"/>
          <w:szCs w:val="24"/>
        </w:rPr>
        <w:t xml:space="preserve"> only one aspect of</w:t>
      </w:r>
      <w:r w:rsidRPr="00600837">
        <w:rPr>
          <w:rFonts w:ascii="Times New Roman" w:hAnsi="Times New Roman" w:cs="Times New Roman"/>
          <w:sz w:val="24"/>
          <w:szCs w:val="24"/>
        </w:rPr>
        <w:t xml:space="preserve"> the product’s design, such </w:t>
      </w:r>
      <w:r w:rsidR="003B79DC" w:rsidRPr="00600837">
        <w:rPr>
          <w:rFonts w:ascii="Times New Roman" w:hAnsi="Times New Roman" w:cs="Times New Roman"/>
          <w:sz w:val="24"/>
          <w:szCs w:val="24"/>
        </w:rPr>
        <w:t xml:space="preserve">the </w:t>
      </w:r>
      <w:r w:rsidR="00FE5194" w:rsidRPr="00600837">
        <w:rPr>
          <w:rFonts w:ascii="Times New Roman" w:hAnsi="Times New Roman" w:cs="Times New Roman"/>
          <w:sz w:val="24"/>
          <w:szCs w:val="24"/>
        </w:rPr>
        <w:t>exclusive</w:t>
      </w:r>
      <w:r w:rsidR="003B79DC" w:rsidRPr="00600837">
        <w:rPr>
          <w:rFonts w:ascii="Times New Roman" w:hAnsi="Times New Roman" w:cs="Times New Roman"/>
          <w:sz w:val="24"/>
          <w:szCs w:val="24"/>
        </w:rPr>
        <w:t xml:space="preserve"> </w:t>
      </w:r>
      <w:r w:rsidR="00FE5194" w:rsidRPr="00600837">
        <w:rPr>
          <w:rFonts w:ascii="Times New Roman" w:hAnsi="Times New Roman" w:cs="Times New Roman"/>
          <w:sz w:val="24"/>
          <w:szCs w:val="24"/>
        </w:rPr>
        <w:t>channel and score line.</w:t>
      </w:r>
    </w:p>
    <w:p w:rsidR="003B79DC" w:rsidRPr="00600837" w:rsidRDefault="003B79DC" w:rsidP="007522E5">
      <w:pPr>
        <w:spacing w:after="0" w:line="480" w:lineRule="auto"/>
        <w:ind w:firstLine="284"/>
        <w:jc w:val="both"/>
        <w:rPr>
          <w:rFonts w:ascii="Times New Roman" w:hAnsi="Times New Roman" w:cs="Times New Roman"/>
          <w:b/>
          <w:sz w:val="24"/>
          <w:szCs w:val="24"/>
        </w:rPr>
      </w:pPr>
      <w:r w:rsidRPr="00600837">
        <w:rPr>
          <w:rFonts w:ascii="Times New Roman" w:hAnsi="Times New Roman" w:cs="Times New Roman"/>
          <w:b/>
          <w:sz w:val="24"/>
          <w:szCs w:val="24"/>
        </w:rPr>
        <w:t>PROMOTION OF COMPETITION AND EFFICIENCY</w:t>
      </w:r>
    </w:p>
    <w:p w:rsidR="003B79DC" w:rsidRPr="00600837" w:rsidRDefault="003B79DC" w:rsidP="007522E5">
      <w:pPr>
        <w:spacing w:after="0" w:line="480" w:lineRule="auto"/>
        <w:ind w:firstLine="284"/>
        <w:jc w:val="both"/>
        <w:rPr>
          <w:rFonts w:ascii="Times New Roman" w:hAnsi="Times New Roman" w:cs="Times New Roman"/>
          <w:sz w:val="24"/>
          <w:szCs w:val="24"/>
        </w:rPr>
      </w:pPr>
      <w:r w:rsidRPr="00600837">
        <w:rPr>
          <w:rFonts w:ascii="Times New Roman" w:hAnsi="Times New Roman" w:cs="Times New Roman"/>
          <w:sz w:val="24"/>
          <w:szCs w:val="24"/>
        </w:rPr>
        <w:t>The Computer &amp; Communicatio</w:t>
      </w:r>
      <w:r w:rsidR="00FE5194" w:rsidRPr="00600837">
        <w:rPr>
          <w:rFonts w:ascii="Times New Roman" w:hAnsi="Times New Roman" w:cs="Times New Roman"/>
          <w:sz w:val="24"/>
          <w:szCs w:val="24"/>
        </w:rPr>
        <w:t>ns Industry Association that is supporting</w:t>
      </w:r>
      <w:r w:rsidRPr="00600837">
        <w:rPr>
          <w:rFonts w:ascii="Times New Roman" w:hAnsi="Times New Roman" w:cs="Times New Roman"/>
          <w:sz w:val="24"/>
          <w:szCs w:val="24"/>
        </w:rPr>
        <w:t xml:space="preserve"> </w:t>
      </w:r>
      <w:r w:rsidR="00FE5194" w:rsidRPr="00600837">
        <w:rPr>
          <w:rFonts w:ascii="Times New Roman" w:hAnsi="Times New Roman" w:cs="Times New Roman"/>
          <w:sz w:val="24"/>
          <w:szCs w:val="24"/>
        </w:rPr>
        <w:t>Samsung</w:t>
      </w:r>
      <w:r w:rsidRPr="00600837">
        <w:rPr>
          <w:rFonts w:ascii="Times New Roman" w:hAnsi="Times New Roman" w:cs="Times New Roman"/>
          <w:sz w:val="24"/>
          <w:szCs w:val="24"/>
        </w:rPr>
        <w:t xml:space="preserve"> argues that awarding </w:t>
      </w:r>
      <w:r w:rsidR="00FE5194" w:rsidRPr="00600837">
        <w:rPr>
          <w:rFonts w:ascii="Times New Roman" w:hAnsi="Times New Roman" w:cs="Times New Roman"/>
          <w:sz w:val="24"/>
          <w:szCs w:val="24"/>
        </w:rPr>
        <w:t>whole</w:t>
      </w:r>
      <w:r w:rsidRPr="00600837">
        <w:rPr>
          <w:rFonts w:ascii="Times New Roman" w:hAnsi="Times New Roman" w:cs="Times New Roman"/>
          <w:sz w:val="24"/>
          <w:szCs w:val="24"/>
        </w:rPr>
        <w:t xml:space="preserve"> profits</w:t>
      </w:r>
      <w:r w:rsidR="00FE5194" w:rsidRPr="00600837">
        <w:rPr>
          <w:rFonts w:ascii="Times New Roman" w:hAnsi="Times New Roman" w:cs="Times New Roman"/>
          <w:sz w:val="24"/>
          <w:szCs w:val="24"/>
        </w:rPr>
        <w:t xml:space="preserve"> that</w:t>
      </w:r>
      <w:r w:rsidRPr="00600837">
        <w:rPr>
          <w:rFonts w:ascii="Times New Roman" w:hAnsi="Times New Roman" w:cs="Times New Roman"/>
          <w:sz w:val="24"/>
          <w:szCs w:val="24"/>
        </w:rPr>
        <w:t xml:space="preserve"> would allow</w:t>
      </w:r>
      <w:r w:rsidR="00FE5194" w:rsidRPr="00600837">
        <w:rPr>
          <w:rFonts w:ascii="Times New Roman" w:hAnsi="Times New Roman" w:cs="Times New Roman"/>
          <w:sz w:val="24"/>
          <w:szCs w:val="24"/>
        </w:rPr>
        <w:t xml:space="preserve"> for the design of the</w:t>
      </w:r>
      <w:r w:rsidRPr="00600837">
        <w:rPr>
          <w:rFonts w:ascii="Times New Roman" w:hAnsi="Times New Roman" w:cs="Times New Roman"/>
          <w:sz w:val="24"/>
          <w:szCs w:val="24"/>
        </w:rPr>
        <w:t xml:space="preserve"> patent </w:t>
      </w:r>
      <w:r w:rsidR="00FE5194" w:rsidRPr="00600837">
        <w:rPr>
          <w:rFonts w:ascii="Times New Roman" w:hAnsi="Times New Roman" w:cs="Times New Roman"/>
          <w:sz w:val="24"/>
          <w:szCs w:val="24"/>
        </w:rPr>
        <w:t>breach</w:t>
      </w:r>
      <w:r w:rsidRPr="00600837">
        <w:rPr>
          <w:rFonts w:ascii="Times New Roman" w:hAnsi="Times New Roman" w:cs="Times New Roman"/>
          <w:sz w:val="24"/>
          <w:szCs w:val="24"/>
        </w:rPr>
        <w:t xml:space="preserve"> to become a new tool for </w:t>
      </w:r>
      <w:r w:rsidR="00FE5194" w:rsidRPr="00600837">
        <w:rPr>
          <w:rFonts w:ascii="Times New Roman" w:hAnsi="Times New Roman" w:cs="Times New Roman"/>
          <w:sz w:val="24"/>
          <w:szCs w:val="24"/>
        </w:rPr>
        <w:t>convinced</w:t>
      </w:r>
      <w:r w:rsidRPr="00600837">
        <w:rPr>
          <w:rFonts w:ascii="Times New Roman" w:hAnsi="Times New Roman" w:cs="Times New Roman"/>
          <w:sz w:val="24"/>
          <w:szCs w:val="24"/>
        </w:rPr>
        <w:t xml:space="preserve"> </w:t>
      </w:r>
      <w:r w:rsidR="00FE5194" w:rsidRPr="00600837">
        <w:rPr>
          <w:rFonts w:ascii="Times New Roman" w:hAnsi="Times New Roman" w:cs="Times New Roman"/>
          <w:sz w:val="24"/>
          <w:szCs w:val="24"/>
        </w:rPr>
        <w:t>objects</w:t>
      </w:r>
      <w:r w:rsidRPr="00600837">
        <w:rPr>
          <w:rFonts w:ascii="Times New Roman" w:hAnsi="Times New Roman" w:cs="Times New Roman"/>
          <w:sz w:val="24"/>
          <w:szCs w:val="24"/>
        </w:rPr>
        <w:t xml:space="preserve"> tha</w:t>
      </w:r>
      <w:r w:rsidR="00FE5194" w:rsidRPr="00600837">
        <w:rPr>
          <w:rFonts w:ascii="Times New Roman" w:hAnsi="Times New Roman" w:cs="Times New Roman"/>
          <w:sz w:val="24"/>
          <w:szCs w:val="24"/>
        </w:rPr>
        <w:t>t are involved in the monetizing</w:t>
      </w:r>
      <w:r w:rsidRPr="00600837">
        <w:rPr>
          <w:rFonts w:ascii="Times New Roman" w:hAnsi="Times New Roman" w:cs="Times New Roman"/>
          <w:sz w:val="24"/>
          <w:szCs w:val="24"/>
        </w:rPr>
        <w:t xml:space="preserve"> on</w:t>
      </w:r>
      <w:r w:rsidR="00FE5194" w:rsidRPr="00600837">
        <w:rPr>
          <w:rFonts w:ascii="Times New Roman" w:hAnsi="Times New Roman" w:cs="Times New Roman"/>
          <w:sz w:val="24"/>
          <w:szCs w:val="24"/>
        </w:rPr>
        <w:t xml:space="preserve"> the patents to achieve</w:t>
      </w:r>
      <w:r w:rsidRPr="00600837">
        <w:rPr>
          <w:rFonts w:ascii="Times New Roman" w:hAnsi="Times New Roman" w:cs="Times New Roman"/>
          <w:sz w:val="24"/>
          <w:szCs w:val="24"/>
        </w:rPr>
        <w:t xml:space="preserve"> unfair </w:t>
      </w:r>
      <w:r w:rsidR="00FE5194" w:rsidRPr="00600837">
        <w:rPr>
          <w:rFonts w:ascii="Times New Roman" w:hAnsi="Times New Roman" w:cs="Times New Roman"/>
          <w:sz w:val="24"/>
          <w:szCs w:val="24"/>
        </w:rPr>
        <w:t>effect</w:t>
      </w:r>
      <w:r w:rsidRPr="00600837">
        <w:rPr>
          <w:rFonts w:ascii="Times New Roman" w:hAnsi="Times New Roman" w:cs="Times New Roman"/>
          <w:sz w:val="24"/>
          <w:szCs w:val="24"/>
        </w:rPr>
        <w:t xml:space="preserve">, which would </w:t>
      </w:r>
      <w:r w:rsidR="00FE5194" w:rsidRPr="00600837">
        <w:rPr>
          <w:rFonts w:ascii="Times New Roman" w:hAnsi="Times New Roman" w:cs="Times New Roman"/>
          <w:sz w:val="24"/>
          <w:szCs w:val="24"/>
        </w:rPr>
        <w:t>ultimately</w:t>
      </w:r>
      <w:r w:rsidRPr="00600837">
        <w:rPr>
          <w:rFonts w:ascii="Times New Roman" w:hAnsi="Times New Roman" w:cs="Times New Roman"/>
          <w:sz w:val="24"/>
          <w:szCs w:val="24"/>
        </w:rPr>
        <w:t xml:space="preserve"> decrease</w:t>
      </w:r>
      <w:r w:rsidR="00FE5194" w:rsidRPr="00600837">
        <w:rPr>
          <w:rFonts w:ascii="Times New Roman" w:hAnsi="Times New Roman" w:cs="Times New Roman"/>
          <w:sz w:val="24"/>
          <w:szCs w:val="24"/>
        </w:rPr>
        <w:t xml:space="preserve"> the</w:t>
      </w:r>
      <w:r w:rsidRPr="00600837">
        <w:rPr>
          <w:rFonts w:ascii="Times New Roman" w:hAnsi="Times New Roman" w:cs="Times New Roman"/>
          <w:sz w:val="24"/>
          <w:szCs w:val="24"/>
        </w:rPr>
        <w:t xml:space="preserve"> market </w:t>
      </w:r>
      <w:r w:rsidR="00FE5194" w:rsidRPr="00600837">
        <w:rPr>
          <w:rFonts w:ascii="Times New Roman" w:hAnsi="Times New Roman" w:cs="Times New Roman"/>
          <w:sz w:val="24"/>
          <w:szCs w:val="24"/>
        </w:rPr>
        <w:t xml:space="preserve">rivalry. </w:t>
      </w:r>
      <w:r w:rsidR="008A1490" w:rsidRPr="00600837">
        <w:rPr>
          <w:rFonts w:ascii="Times New Roman" w:hAnsi="Times New Roman" w:cs="Times New Roman"/>
          <w:sz w:val="24"/>
          <w:szCs w:val="24"/>
        </w:rPr>
        <w:t>(Nostoptechnology, 2009)</w:t>
      </w:r>
      <w:r w:rsidR="00FE5194" w:rsidRPr="00600837">
        <w:rPr>
          <w:rFonts w:ascii="Times New Roman" w:hAnsi="Times New Roman" w:cs="Times New Roman"/>
          <w:sz w:val="24"/>
          <w:szCs w:val="24"/>
        </w:rPr>
        <w:t xml:space="preserve">The </w:t>
      </w:r>
      <w:r w:rsidRPr="00600837">
        <w:rPr>
          <w:rFonts w:ascii="Times New Roman" w:hAnsi="Times New Roman" w:cs="Times New Roman"/>
          <w:sz w:val="24"/>
          <w:szCs w:val="24"/>
        </w:rPr>
        <w:t xml:space="preserve">Engine </w:t>
      </w:r>
      <w:r w:rsidR="00FE5194" w:rsidRPr="00600837">
        <w:rPr>
          <w:rFonts w:ascii="Times New Roman" w:hAnsi="Times New Roman" w:cs="Times New Roman"/>
          <w:sz w:val="24"/>
          <w:szCs w:val="24"/>
        </w:rPr>
        <w:t>Support</w:t>
      </w:r>
      <w:r w:rsidRPr="00600837">
        <w:rPr>
          <w:rFonts w:ascii="Times New Roman" w:hAnsi="Times New Roman" w:cs="Times New Roman"/>
          <w:sz w:val="24"/>
          <w:szCs w:val="24"/>
        </w:rPr>
        <w:t xml:space="preserve"> and </w:t>
      </w:r>
      <w:r w:rsidR="00FE5194" w:rsidRPr="00600837">
        <w:rPr>
          <w:rFonts w:ascii="Times New Roman" w:hAnsi="Times New Roman" w:cs="Times New Roman"/>
          <w:sz w:val="24"/>
          <w:szCs w:val="24"/>
        </w:rPr>
        <w:t>Shape ways this</w:t>
      </w:r>
      <w:r w:rsidRPr="00600837">
        <w:rPr>
          <w:rFonts w:ascii="Times New Roman" w:hAnsi="Times New Roman" w:cs="Times New Roman"/>
          <w:sz w:val="24"/>
          <w:szCs w:val="24"/>
        </w:rPr>
        <w:t xml:space="preserve"> </w:t>
      </w:r>
      <w:r w:rsidR="00FE5194" w:rsidRPr="00600837">
        <w:rPr>
          <w:rFonts w:ascii="Times New Roman" w:hAnsi="Times New Roman" w:cs="Times New Roman"/>
          <w:sz w:val="24"/>
          <w:szCs w:val="24"/>
        </w:rPr>
        <w:t>marvel</w:t>
      </w:r>
      <w:r w:rsidRPr="00600837">
        <w:rPr>
          <w:rFonts w:ascii="Times New Roman" w:hAnsi="Times New Roman" w:cs="Times New Roman"/>
          <w:sz w:val="24"/>
          <w:szCs w:val="24"/>
        </w:rPr>
        <w:t xml:space="preserve">, called trolling, already </w:t>
      </w:r>
      <w:r w:rsidR="00FE5194" w:rsidRPr="00600837">
        <w:rPr>
          <w:rFonts w:ascii="Times New Roman" w:hAnsi="Times New Roman" w:cs="Times New Roman"/>
          <w:sz w:val="24"/>
          <w:szCs w:val="24"/>
        </w:rPr>
        <w:t>is</w:t>
      </w:r>
      <w:r w:rsidRPr="00600837">
        <w:rPr>
          <w:rFonts w:ascii="Times New Roman" w:hAnsi="Times New Roman" w:cs="Times New Roman"/>
          <w:sz w:val="24"/>
          <w:szCs w:val="24"/>
        </w:rPr>
        <w:t xml:space="preserve">; as the number of design patents and patent </w:t>
      </w:r>
      <w:r w:rsidR="00FE5194" w:rsidRPr="00600837">
        <w:rPr>
          <w:rFonts w:ascii="Times New Roman" w:hAnsi="Times New Roman" w:cs="Times New Roman"/>
          <w:sz w:val="24"/>
          <w:szCs w:val="24"/>
        </w:rPr>
        <w:t>submissions</w:t>
      </w:r>
      <w:r w:rsidRPr="00600837">
        <w:rPr>
          <w:rFonts w:ascii="Times New Roman" w:hAnsi="Times New Roman" w:cs="Times New Roman"/>
          <w:sz w:val="24"/>
          <w:szCs w:val="24"/>
        </w:rPr>
        <w:t xml:space="preserve"> increase, and as courts </w:t>
      </w:r>
      <w:r w:rsidR="00FE5194" w:rsidRPr="00600837">
        <w:rPr>
          <w:rFonts w:ascii="Times New Roman" w:hAnsi="Times New Roman" w:cs="Times New Roman"/>
          <w:sz w:val="24"/>
          <w:szCs w:val="24"/>
        </w:rPr>
        <w:t>upsurge</w:t>
      </w:r>
      <w:r w:rsidRPr="00600837">
        <w:rPr>
          <w:rFonts w:ascii="Times New Roman" w:hAnsi="Times New Roman" w:cs="Times New Roman"/>
          <w:sz w:val="24"/>
          <w:szCs w:val="24"/>
        </w:rPr>
        <w:t xml:space="preserve"> the </w:t>
      </w:r>
      <w:r w:rsidR="00FE5194" w:rsidRPr="00600837">
        <w:rPr>
          <w:rFonts w:ascii="Times New Roman" w:hAnsi="Times New Roman" w:cs="Times New Roman"/>
          <w:sz w:val="24"/>
          <w:szCs w:val="24"/>
        </w:rPr>
        <w:t>indemnities</w:t>
      </w:r>
      <w:r w:rsidRPr="00600837">
        <w:rPr>
          <w:rFonts w:ascii="Times New Roman" w:hAnsi="Times New Roman" w:cs="Times New Roman"/>
          <w:sz w:val="24"/>
          <w:szCs w:val="24"/>
        </w:rPr>
        <w:t xml:space="preserve"> awarded for </w:t>
      </w:r>
      <w:r w:rsidR="00FE5194" w:rsidRPr="00600837">
        <w:rPr>
          <w:rFonts w:ascii="Times New Roman" w:hAnsi="Times New Roman" w:cs="Times New Roman"/>
          <w:sz w:val="24"/>
          <w:szCs w:val="24"/>
        </w:rPr>
        <w:t>contravention</w:t>
      </w:r>
      <w:r w:rsidR="002C1382" w:rsidRPr="00600837">
        <w:rPr>
          <w:rFonts w:ascii="Times New Roman" w:hAnsi="Times New Roman" w:cs="Times New Roman"/>
          <w:sz w:val="24"/>
          <w:szCs w:val="24"/>
        </w:rPr>
        <w:t xml:space="preserve"> of such patents. The CCIA notes</w:t>
      </w:r>
      <w:r w:rsidRPr="00600837">
        <w:rPr>
          <w:rFonts w:ascii="Times New Roman" w:hAnsi="Times New Roman" w:cs="Times New Roman"/>
          <w:sz w:val="24"/>
          <w:szCs w:val="24"/>
        </w:rPr>
        <w:t xml:space="preserve"> that </w:t>
      </w:r>
      <w:r w:rsidR="002C1382" w:rsidRPr="00600837">
        <w:rPr>
          <w:rFonts w:ascii="Times New Roman" w:hAnsi="Times New Roman" w:cs="Times New Roman"/>
          <w:sz w:val="24"/>
          <w:szCs w:val="24"/>
        </w:rPr>
        <w:t>contemporary</w:t>
      </w:r>
      <w:r w:rsidRPr="00600837">
        <w:rPr>
          <w:rFonts w:ascii="Times New Roman" w:hAnsi="Times New Roman" w:cs="Times New Roman"/>
          <w:sz w:val="24"/>
          <w:szCs w:val="24"/>
        </w:rPr>
        <w:t xml:space="preserve"> electronic devices are made up of </w:t>
      </w:r>
      <w:r w:rsidR="002C1382" w:rsidRPr="00600837">
        <w:rPr>
          <w:rFonts w:ascii="Times New Roman" w:hAnsi="Times New Roman" w:cs="Times New Roman"/>
          <w:sz w:val="24"/>
          <w:szCs w:val="24"/>
        </w:rPr>
        <w:t>frequent</w:t>
      </w:r>
      <w:r w:rsidRPr="00600837">
        <w:rPr>
          <w:rFonts w:ascii="Times New Roman" w:hAnsi="Times New Roman" w:cs="Times New Roman"/>
          <w:sz w:val="24"/>
          <w:szCs w:val="24"/>
        </w:rPr>
        <w:t xml:space="preserve"> functioning parts of which many are </w:t>
      </w:r>
      <w:r w:rsidR="002C1382" w:rsidRPr="00600837">
        <w:rPr>
          <w:rFonts w:ascii="Times New Roman" w:hAnsi="Times New Roman" w:cs="Times New Roman"/>
          <w:sz w:val="24"/>
          <w:szCs w:val="24"/>
        </w:rPr>
        <w:t>endangered</w:t>
      </w:r>
      <w:r w:rsidRPr="00600837">
        <w:rPr>
          <w:rFonts w:ascii="Times New Roman" w:hAnsi="Times New Roman" w:cs="Times New Roman"/>
          <w:sz w:val="24"/>
          <w:szCs w:val="24"/>
        </w:rPr>
        <w:t xml:space="preserve"> by separate design patents. By allowing the remedy of total </w:t>
      </w:r>
      <w:r w:rsidR="002C1382" w:rsidRPr="00600837">
        <w:rPr>
          <w:rFonts w:ascii="Times New Roman" w:hAnsi="Times New Roman" w:cs="Times New Roman"/>
          <w:sz w:val="24"/>
          <w:szCs w:val="24"/>
        </w:rPr>
        <w:t>revenues</w:t>
      </w:r>
      <w:r w:rsidRPr="00600837">
        <w:rPr>
          <w:rFonts w:ascii="Times New Roman" w:hAnsi="Times New Roman" w:cs="Times New Roman"/>
          <w:sz w:val="24"/>
          <w:szCs w:val="24"/>
        </w:rPr>
        <w:t xml:space="preserve">, profit-seeking </w:t>
      </w:r>
      <w:r w:rsidR="002C1382" w:rsidRPr="00600837">
        <w:rPr>
          <w:rFonts w:ascii="Times New Roman" w:hAnsi="Times New Roman" w:cs="Times New Roman"/>
          <w:sz w:val="24"/>
          <w:szCs w:val="24"/>
        </w:rPr>
        <w:t>individuals</w:t>
      </w:r>
      <w:r w:rsidRPr="00600837">
        <w:rPr>
          <w:rFonts w:ascii="Times New Roman" w:hAnsi="Times New Roman" w:cs="Times New Roman"/>
          <w:sz w:val="24"/>
          <w:szCs w:val="24"/>
        </w:rPr>
        <w:t xml:space="preserve"> may </w:t>
      </w:r>
      <w:r w:rsidR="002C1382" w:rsidRPr="00600837">
        <w:rPr>
          <w:rFonts w:ascii="Times New Roman" w:hAnsi="Times New Roman" w:cs="Times New Roman"/>
          <w:sz w:val="24"/>
          <w:szCs w:val="24"/>
        </w:rPr>
        <w:t>creep up</w:t>
      </w:r>
      <w:r w:rsidRPr="00600837">
        <w:rPr>
          <w:rFonts w:ascii="Times New Roman" w:hAnsi="Times New Roman" w:cs="Times New Roman"/>
          <w:sz w:val="24"/>
          <w:szCs w:val="24"/>
        </w:rPr>
        <w:t xml:space="preserve"> to sue </w:t>
      </w:r>
      <w:r w:rsidR="002C1382" w:rsidRPr="00600837">
        <w:rPr>
          <w:rFonts w:ascii="Times New Roman" w:hAnsi="Times New Roman" w:cs="Times New Roman"/>
          <w:sz w:val="24"/>
          <w:szCs w:val="24"/>
        </w:rPr>
        <w:t>supposed</w:t>
      </w:r>
      <w:r w:rsidRPr="00600837">
        <w:rPr>
          <w:rFonts w:ascii="Times New Roman" w:hAnsi="Times New Roman" w:cs="Times New Roman"/>
          <w:sz w:val="24"/>
          <w:szCs w:val="24"/>
        </w:rPr>
        <w:t xml:space="preserve"> infringers for the </w:t>
      </w:r>
      <w:r w:rsidR="002C1382" w:rsidRPr="00600837">
        <w:rPr>
          <w:rFonts w:ascii="Times New Roman" w:hAnsi="Times New Roman" w:cs="Times New Roman"/>
          <w:sz w:val="24"/>
          <w:szCs w:val="24"/>
        </w:rPr>
        <w:t>incomes made even</w:t>
      </w:r>
      <w:r w:rsidRPr="00600837">
        <w:rPr>
          <w:rFonts w:ascii="Times New Roman" w:hAnsi="Times New Roman" w:cs="Times New Roman"/>
          <w:sz w:val="24"/>
          <w:szCs w:val="24"/>
        </w:rPr>
        <w:t xml:space="preserve"> though the </w:t>
      </w:r>
      <w:r w:rsidR="002C1382" w:rsidRPr="00600837">
        <w:rPr>
          <w:rFonts w:ascii="Times New Roman" w:hAnsi="Times New Roman" w:cs="Times New Roman"/>
          <w:sz w:val="24"/>
          <w:szCs w:val="24"/>
        </w:rPr>
        <w:t>breach</w:t>
      </w:r>
      <w:r w:rsidRPr="00600837">
        <w:rPr>
          <w:rFonts w:ascii="Times New Roman" w:hAnsi="Times New Roman" w:cs="Times New Roman"/>
          <w:sz w:val="24"/>
          <w:szCs w:val="24"/>
        </w:rPr>
        <w:t xml:space="preserve"> would be of only a small component </w:t>
      </w:r>
      <w:r w:rsidRPr="00600837">
        <w:rPr>
          <w:rFonts w:ascii="Times New Roman" w:hAnsi="Times New Roman" w:cs="Times New Roman"/>
          <w:sz w:val="24"/>
          <w:szCs w:val="24"/>
        </w:rPr>
        <w:lastRenderedPageBreak/>
        <w:t xml:space="preserve">within the whole product. Such </w:t>
      </w:r>
      <w:r w:rsidR="002C1382" w:rsidRPr="00600837">
        <w:rPr>
          <w:rFonts w:ascii="Times New Roman" w:hAnsi="Times New Roman" w:cs="Times New Roman"/>
          <w:sz w:val="24"/>
          <w:szCs w:val="24"/>
        </w:rPr>
        <w:t>outfits</w:t>
      </w:r>
      <w:r w:rsidRPr="00600837">
        <w:rPr>
          <w:rFonts w:ascii="Times New Roman" w:hAnsi="Times New Roman" w:cs="Times New Roman"/>
          <w:sz w:val="24"/>
          <w:szCs w:val="24"/>
        </w:rPr>
        <w:t xml:space="preserve"> are extremely </w:t>
      </w:r>
      <w:r w:rsidR="002C1382" w:rsidRPr="00600837">
        <w:rPr>
          <w:rFonts w:ascii="Times New Roman" w:hAnsi="Times New Roman" w:cs="Times New Roman"/>
          <w:sz w:val="24"/>
          <w:szCs w:val="24"/>
        </w:rPr>
        <w:t>luxurious</w:t>
      </w:r>
      <w:r w:rsidRPr="00600837">
        <w:rPr>
          <w:rFonts w:ascii="Times New Roman" w:hAnsi="Times New Roman" w:cs="Times New Roman"/>
          <w:sz w:val="24"/>
          <w:szCs w:val="24"/>
        </w:rPr>
        <w:t xml:space="preserve"> to </w:t>
      </w:r>
      <w:r w:rsidR="002C1382" w:rsidRPr="00600837">
        <w:rPr>
          <w:rFonts w:ascii="Times New Roman" w:hAnsi="Times New Roman" w:cs="Times New Roman"/>
          <w:sz w:val="24"/>
          <w:szCs w:val="24"/>
        </w:rPr>
        <w:t>protect</w:t>
      </w:r>
      <w:r w:rsidRPr="00600837">
        <w:rPr>
          <w:rFonts w:ascii="Times New Roman" w:hAnsi="Times New Roman" w:cs="Times New Roman"/>
          <w:sz w:val="24"/>
          <w:szCs w:val="24"/>
        </w:rPr>
        <w:t xml:space="preserve"> against many companies opt to </w:t>
      </w:r>
      <w:r w:rsidR="002C1382" w:rsidRPr="00600837">
        <w:rPr>
          <w:rFonts w:ascii="Times New Roman" w:hAnsi="Times New Roman" w:cs="Times New Roman"/>
          <w:sz w:val="24"/>
          <w:szCs w:val="24"/>
        </w:rPr>
        <w:t>rapidly</w:t>
      </w:r>
      <w:r w:rsidRPr="00600837">
        <w:rPr>
          <w:rFonts w:ascii="Times New Roman" w:hAnsi="Times New Roman" w:cs="Times New Roman"/>
          <w:sz w:val="24"/>
          <w:szCs w:val="24"/>
        </w:rPr>
        <w:t xml:space="preserve"> settle </w:t>
      </w:r>
      <w:r w:rsidR="002C1382" w:rsidRPr="00600837">
        <w:rPr>
          <w:rFonts w:ascii="Times New Roman" w:hAnsi="Times New Roman" w:cs="Times New Roman"/>
          <w:sz w:val="24"/>
          <w:szCs w:val="24"/>
        </w:rPr>
        <w:t xml:space="preserve">in its place. </w:t>
      </w:r>
      <w:r w:rsidRPr="00600837">
        <w:rPr>
          <w:rFonts w:ascii="Times New Roman" w:hAnsi="Times New Roman" w:cs="Times New Roman"/>
          <w:sz w:val="24"/>
          <w:szCs w:val="24"/>
        </w:rPr>
        <w:t xml:space="preserve">Engine Advocacy </w:t>
      </w:r>
      <w:r w:rsidR="002C1382" w:rsidRPr="00600837">
        <w:rPr>
          <w:rFonts w:ascii="Times New Roman" w:hAnsi="Times New Roman" w:cs="Times New Roman"/>
          <w:sz w:val="24"/>
          <w:szCs w:val="24"/>
        </w:rPr>
        <w:t>postulates</w:t>
      </w:r>
      <w:r w:rsidRPr="00600837">
        <w:rPr>
          <w:rFonts w:ascii="Times New Roman" w:hAnsi="Times New Roman" w:cs="Times New Roman"/>
          <w:sz w:val="24"/>
          <w:szCs w:val="24"/>
        </w:rPr>
        <w:t xml:space="preserve"> that such </w:t>
      </w:r>
      <w:r w:rsidR="002C1382" w:rsidRPr="00600837">
        <w:rPr>
          <w:rFonts w:ascii="Times New Roman" w:hAnsi="Times New Roman" w:cs="Times New Roman"/>
          <w:sz w:val="24"/>
          <w:szCs w:val="24"/>
        </w:rPr>
        <w:t>defense</w:t>
      </w:r>
      <w:r w:rsidRPr="00600837">
        <w:rPr>
          <w:rFonts w:ascii="Times New Roman" w:hAnsi="Times New Roman" w:cs="Times New Roman"/>
          <w:sz w:val="24"/>
          <w:szCs w:val="24"/>
        </w:rPr>
        <w:t xml:space="preserve"> and </w:t>
      </w:r>
      <w:r w:rsidR="002C1382" w:rsidRPr="00600837">
        <w:rPr>
          <w:rFonts w:ascii="Times New Roman" w:hAnsi="Times New Roman" w:cs="Times New Roman"/>
          <w:sz w:val="24"/>
          <w:szCs w:val="24"/>
        </w:rPr>
        <w:t>terror</w:t>
      </w:r>
      <w:r w:rsidRPr="00600837">
        <w:rPr>
          <w:rFonts w:ascii="Times New Roman" w:hAnsi="Times New Roman" w:cs="Times New Roman"/>
          <w:sz w:val="24"/>
          <w:szCs w:val="24"/>
        </w:rPr>
        <w:t xml:space="preserve"> of </w:t>
      </w:r>
      <w:r w:rsidR="002C1382" w:rsidRPr="00600837">
        <w:rPr>
          <w:rFonts w:ascii="Times New Roman" w:hAnsi="Times New Roman" w:cs="Times New Roman"/>
          <w:sz w:val="24"/>
          <w:szCs w:val="24"/>
        </w:rPr>
        <w:t>spinning</w:t>
      </w:r>
      <w:r w:rsidRPr="00600837">
        <w:rPr>
          <w:rFonts w:ascii="Times New Roman" w:hAnsi="Times New Roman" w:cs="Times New Roman"/>
          <w:sz w:val="24"/>
          <w:szCs w:val="24"/>
        </w:rPr>
        <w:t xml:space="preserve"> may not only stifle</w:t>
      </w:r>
      <w:r w:rsidR="002C1382" w:rsidRPr="00600837">
        <w:rPr>
          <w:rFonts w:ascii="Times New Roman" w:hAnsi="Times New Roman" w:cs="Times New Roman"/>
          <w:sz w:val="24"/>
          <w:szCs w:val="24"/>
        </w:rPr>
        <w:t xml:space="preserve"> the</w:t>
      </w:r>
      <w:r w:rsidRPr="00600837">
        <w:rPr>
          <w:rFonts w:ascii="Times New Roman" w:hAnsi="Times New Roman" w:cs="Times New Roman"/>
          <w:sz w:val="24"/>
          <w:szCs w:val="24"/>
        </w:rPr>
        <w:t xml:space="preserve"> competition from</w:t>
      </w:r>
      <w:r w:rsidR="002C1382" w:rsidRPr="00600837">
        <w:rPr>
          <w:rFonts w:ascii="Times New Roman" w:hAnsi="Times New Roman" w:cs="Times New Roman"/>
          <w:sz w:val="24"/>
          <w:szCs w:val="24"/>
        </w:rPr>
        <w:t xml:space="preserve"> the</w:t>
      </w:r>
      <w:r w:rsidRPr="00600837">
        <w:rPr>
          <w:rFonts w:ascii="Times New Roman" w:hAnsi="Times New Roman" w:cs="Times New Roman"/>
          <w:sz w:val="24"/>
          <w:szCs w:val="24"/>
        </w:rPr>
        <w:t xml:space="preserve"> </w:t>
      </w:r>
      <w:r w:rsidR="002C1382" w:rsidRPr="00600837">
        <w:rPr>
          <w:rFonts w:ascii="Times New Roman" w:hAnsi="Times New Roman" w:cs="Times New Roman"/>
          <w:sz w:val="24"/>
          <w:szCs w:val="24"/>
        </w:rPr>
        <w:t>current</w:t>
      </w:r>
      <w:r w:rsidRPr="00600837">
        <w:rPr>
          <w:rFonts w:ascii="Times New Roman" w:hAnsi="Times New Roman" w:cs="Times New Roman"/>
          <w:sz w:val="24"/>
          <w:szCs w:val="24"/>
        </w:rPr>
        <w:t xml:space="preserve"> companies but </w:t>
      </w:r>
      <w:r w:rsidR="002C1382" w:rsidRPr="00600837">
        <w:rPr>
          <w:rFonts w:ascii="Times New Roman" w:hAnsi="Times New Roman" w:cs="Times New Roman"/>
          <w:sz w:val="24"/>
          <w:szCs w:val="24"/>
        </w:rPr>
        <w:t>would execute</w:t>
      </w:r>
      <w:r w:rsidRPr="00600837">
        <w:rPr>
          <w:rFonts w:ascii="Times New Roman" w:hAnsi="Times New Roman" w:cs="Times New Roman"/>
          <w:sz w:val="24"/>
          <w:szCs w:val="24"/>
        </w:rPr>
        <w:t xml:space="preserve"> </w:t>
      </w:r>
      <w:r w:rsidR="002C1382" w:rsidRPr="00600837">
        <w:rPr>
          <w:rFonts w:ascii="Times New Roman" w:hAnsi="Times New Roman" w:cs="Times New Roman"/>
          <w:sz w:val="24"/>
          <w:szCs w:val="24"/>
        </w:rPr>
        <w:t>barricades</w:t>
      </w:r>
      <w:r w:rsidRPr="00600837">
        <w:rPr>
          <w:rFonts w:ascii="Times New Roman" w:hAnsi="Times New Roman" w:cs="Times New Roman"/>
          <w:sz w:val="24"/>
          <w:szCs w:val="24"/>
        </w:rPr>
        <w:t xml:space="preserve"> to market entry on startups because these </w:t>
      </w:r>
      <w:r w:rsidR="002C1382" w:rsidRPr="00600837">
        <w:rPr>
          <w:rFonts w:ascii="Times New Roman" w:hAnsi="Times New Roman" w:cs="Times New Roman"/>
          <w:sz w:val="24"/>
          <w:szCs w:val="24"/>
        </w:rPr>
        <w:t>businesses</w:t>
      </w:r>
      <w:r w:rsidRPr="00600837">
        <w:rPr>
          <w:rFonts w:ascii="Times New Roman" w:hAnsi="Times New Roman" w:cs="Times New Roman"/>
          <w:sz w:val="24"/>
          <w:szCs w:val="24"/>
        </w:rPr>
        <w:t xml:space="preserve"> will not be able to </w:t>
      </w:r>
      <w:r w:rsidR="002C1382" w:rsidRPr="00600837">
        <w:rPr>
          <w:rFonts w:ascii="Times New Roman" w:hAnsi="Times New Roman" w:cs="Times New Roman"/>
          <w:sz w:val="24"/>
          <w:szCs w:val="24"/>
        </w:rPr>
        <w:t>have enough money for a strong</w:t>
      </w:r>
      <w:r w:rsidRPr="00600837">
        <w:rPr>
          <w:rFonts w:ascii="Times New Roman" w:hAnsi="Times New Roman" w:cs="Times New Roman"/>
          <w:sz w:val="24"/>
          <w:szCs w:val="24"/>
        </w:rPr>
        <w:t xml:space="preserve"> legal defense.</w:t>
      </w:r>
    </w:p>
    <w:p w:rsidR="00247E52" w:rsidRPr="00600837" w:rsidRDefault="002C1382" w:rsidP="007522E5">
      <w:pPr>
        <w:spacing w:after="0" w:line="480" w:lineRule="auto"/>
        <w:ind w:firstLine="284"/>
        <w:jc w:val="both"/>
        <w:rPr>
          <w:rFonts w:ascii="Times New Roman" w:hAnsi="Times New Roman" w:cs="Times New Roman"/>
          <w:sz w:val="24"/>
          <w:szCs w:val="24"/>
        </w:rPr>
      </w:pPr>
      <w:r w:rsidRPr="00600837">
        <w:rPr>
          <w:rFonts w:ascii="Times New Roman" w:hAnsi="Times New Roman" w:cs="Times New Roman"/>
          <w:sz w:val="24"/>
          <w:szCs w:val="24"/>
        </w:rPr>
        <w:t>Nike says that</w:t>
      </w:r>
      <w:r w:rsidR="003B79DC" w:rsidRPr="00600837">
        <w:rPr>
          <w:rFonts w:ascii="Times New Roman" w:hAnsi="Times New Roman" w:cs="Times New Roman"/>
          <w:sz w:val="24"/>
          <w:szCs w:val="24"/>
        </w:rPr>
        <w:t xml:space="preserve"> the </w:t>
      </w:r>
      <w:r w:rsidRPr="00600837">
        <w:rPr>
          <w:rFonts w:ascii="Times New Roman" w:hAnsi="Times New Roman" w:cs="Times New Roman"/>
          <w:sz w:val="24"/>
          <w:szCs w:val="24"/>
        </w:rPr>
        <w:t>growth</w:t>
      </w:r>
      <w:r w:rsidR="003B79DC" w:rsidRPr="00600837">
        <w:rPr>
          <w:rFonts w:ascii="Times New Roman" w:hAnsi="Times New Roman" w:cs="Times New Roman"/>
          <w:sz w:val="24"/>
          <w:szCs w:val="24"/>
        </w:rPr>
        <w:t xml:space="preserve"> of innovative product designs </w:t>
      </w:r>
      <w:r w:rsidRPr="00600837">
        <w:rPr>
          <w:rFonts w:ascii="Times New Roman" w:hAnsi="Times New Roman" w:cs="Times New Roman"/>
          <w:sz w:val="24"/>
          <w:szCs w:val="24"/>
        </w:rPr>
        <w:t>needs</w:t>
      </w:r>
      <w:r w:rsidR="003B79DC" w:rsidRPr="00600837">
        <w:rPr>
          <w:rFonts w:ascii="Times New Roman" w:hAnsi="Times New Roman" w:cs="Times New Roman"/>
          <w:sz w:val="24"/>
          <w:szCs w:val="24"/>
        </w:rPr>
        <w:t xml:space="preserve"> substantial resources, and effective </w:t>
      </w:r>
      <w:r w:rsidRPr="00600837">
        <w:rPr>
          <w:rFonts w:ascii="Times New Roman" w:hAnsi="Times New Roman" w:cs="Times New Roman"/>
          <w:sz w:val="24"/>
          <w:szCs w:val="24"/>
        </w:rPr>
        <w:t>regulating</w:t>
      </w:r>
      <w:r w:rsidR="003B79DC" w:rsidRPr="00600837">
        <w:rPr>
          <w:rFonts w:ascii="Times New Roman" w:hAnsi="Times New Roman" w:cs="Times New Roman"/>
          <w:sz w:val="24"/>
          <w:szCs w:val="24"/>
        </w:rPr>
        <w:t xml:space="preserve"> and </w:t>
      </w:r>
      <w:r w:rsidRPr="00600837">
        <w:rPr>
          <w:rFonts w:ascii="Times New Roman" w:hAnsi="Times New Roman" w:cs="Times New Roman"/>
          <w:sz w:val="24"/>
          <w:szCs w:val="24"/>
        </w:rPr>
        <w:t>implementation</w:t>
      </w:r>
      <w:r w:rsidR="003B79DC" w:rsidRPr="00600837">
        <w:rPr>
          <w:rFonts w:ascii="Times New Roman" w:hAnsi="Times New Roman" w:cs="Times New Roman"/>
          <w:sz w:val="24"/>
          <w:szCs w:val="24"/>
        </w:rPr>
        <w:t xml:space="preserve"> of such property </w:t>
      </w:r>
      <w:r w:rsidRPr="00600837">
        <w:rPr>
          <w:rFonts w:ascii="Times New Roman" w:hAnsi="Times New Roman" w:cs="Times New Roman"/>
          <w:sz w:val="24"/>
          <w:szCs w:val="24"/>
        </w:rPr>
        <w:t>privileges</w:t>
      </w:r>
      <w:r w:rsidR="003B79DC" w:rsidRPr="00600837">
        <w:rPr>
          <w:rFonts w:ascii="Times New Roman" w:hAnsi="Times New Roman" w:cs="Times New Roman"/>
          <w:sz w:val="24"/>
          <w:szCs w:val="24"/>
        </w:rPr>
        <w:t xml:space="preserve"> is </w:t>
      </w:r>
      <w:r w:rsidRPr="00600837">
        <w:rPr>
          <w:rFonts w:ascii="Times New Roman" w:hAnsi="Times New Roman" w:cs="Times New Roman"/>
          <w:sz w:val="24"/>
          <w:szCs w:val="24"/>
        </w:rPr>
        <w:t>extremely</w:t>
      </w:r>
      <w:r w:rsidR="003B79DC" w:rsidRPr="00600837">
        <w:rPr>
          <w:rFonts w:ascii="Times New Roman" w:hAnsi="Times New Roman" w:cs="Times New Roman"/>
          <w:sz w:val="24"/>
          <w:szCs w:val="24"/>
        </w:rPr>
        <w:t xml:space="preserve"> </w:t>
      </w:r>
      <w:r w:rsidRPr="00600837">
        <w:rPr>
          <w:rFonts w:ascii="Times New Roman" w:hAnsi="Times New Roman" w:cs="Times New Roman"/>
          <w:sz w:val="24"/>
          <w:szCs w:val="24"/>
        </w:rPr>
        <w:t>significant to the</w:t>
      </w:r>
      <w:r w:rsidR="003B79DC" w:rsidRPr="00600837">
        <w:rPr>
          <w:rFonts w:ascii="Times New Roman" w:hAnsi="Times New Roman" w:cs="Times New Roman"/>
          <w:sz w:val="24"/>
          <w:szCs w:val="24"/>
        </w:rPr>
        <w:t xml:space="preserve"> company’s competitive </w:t>
      </w:r>
      <w:r w:rsidRPr="00600837">
        <w:rPr>
          <w:rFonts w:ascii="Times New Roman" w:hAnsi="Times New Roman" w:cs="Times New Roman"/>
          <w:sz w:val="24"/>
          <w:szCs w:val="24"/>
        </w:rPr>
        <w:t>location</w:t>
      </w:r>
      <w:r w:rsidR="003B79DC" w:rsidRPr="00600837">
        <w:rPr>
          <w:rFonts w:ascii="Times New Roman" w:hAnsi="Times New Roman" w:cs="Times New Roman"/>
          <w:sz w:val="24"/>
          <w:szCs w:val="24"/>
        </w:rPr>
        <w:t xml:space="preserve"> and </w:t>
      </w:r>
      <w:r w:rsidRPr="00600837">
        <w:rPr>
          <w:rFonts w:ascii="Times New Roman" w:hAnsi="Times New Roman" w:cs="Times New Roman"/>
          <w:sz w:val="24"/>
          <w:szCs w:val="24"/>
        </w:rPr>
        <w:t>development</w:t>
      </w:r>
      <w:r w:rsidR="003B79DC" w:rsidRPr="00600837">
        <w:rPr>
          <w:rFonts w:ascii="Times New Roman" w:hAnsi="Times New Roman" w:cs="Times New Roman"/>
          <w:sz w:val="24"/>
          <w:szCs w:val="24"/>
        </w:rPr>
        <w:t xml:space="preserve">. Nike </w:t>
      </w:r>
      <w:r w:rsidRPr="00600837">
        <w:rPr>
          <w:rFonts w:ascii="Times New Roman" w:hAnsi="Times New Roman" w:cs="Times New Roman"/>
          <w:sz w:val="24"/>
          <w:szCs w:val="24"/>
        </w:rPr>
        <w:t>desires</w:t>
      </w:r>
      <w:r w:rsidR="003B79DC" w:rsidRPr="00600837">
        <w:rPr>
          <w:rFonts w:ascii="Times New Roman" w:hAnsi="Times New Roman" w:cs="Times New Roman"/>
          <w:sz w:val="24"/>
          <w:szCs w:val="24"/>
        </w:rPr>
        <w:t xml:space="preserve"> that such policing and </w:t>
      </w:r>
      <w:r w:rsidRPr="00600837">
        <w:rPr>
          <w:rFonts w:ascii="Times New Roman" w:hAnsi="Times New Roman" w:cs="Times New Roman"/>
          <w:sz w:val="24"/>
          <w:szCs w:val="24"/>
        </w:rPr>
        <w:t>defense</w:t>
      </w:r>
      <w:r w:rsidR="003B79DC" w:rsidRPr="00600837">
        <w:rPr>
          <w:rFonts w:ascii="Times New Roman" w:hAnsi="Times New Roman" w:cs="Times New Roman"/>
          <w:sz w:val="24"/>
          <w:szCs w:val="24"/>
        </w:rPr>
        <w:t xml:space="preserve"> </w:t>
      </w:r>
      <w:r w:rsidRPr="00600837">
        <w:rPr>
          <w:rFonts w:ascii="Times New Roman" w:hAnsi="Times New Roman" w:cs="Times New Roman"/>
          <w:sz w:val="24"/>
          <w:szCs w:val="24"/>
        </w:rPr>
        <w:t>implementation</w:t>
      </w:r>
      <w:r w:rsidR="003B79DC" w:rsidRPr="00600837">
        <w:rPr>
          <w:rFonts w:ascii="Times New Roman" w:hAnsi="Times New Roman" w:cs="Times New Roman"/>
          <w:sz w:val="24"/>
          <w:szCs w:val="24"/>
        </w:rPr>
        <w:t xml:space="preserve"> incentivizes product </w:t>
      </w:r>
      <w:r w:rsidRPr="00600837">
        <w:rPr>
          <w:rFonts w:ascii="Times New Roman" w:hAnsi="Times New Roman" w:cs="Times New Roman"/>
          <w:sz w:val="24"/>
          <w:szCs w:val="24"/>
        </w:rPr>
        <w:t>growth</w:t>
      </w:r>
      <w:r w:rsidR="003B79DC" w:rsidRPr="00600837">
        <w:rPr>
          <w:rFonts w:ascii="Times New Roman" w:hAnsi="Times New Roman" w:cs="Times New Roman"/>
          <w:sz w:val="24"/>
          <w:szCs w:val="24"/>
        </w:rPr>
        <w:t xml:space="preserve"> by </w:t>
      </w:r>
      <w:r w:rsidRPr="00600837">
        <w:rPr>
          <w:rFonts w:ascii="Times New Roman" w:hAnsi="Times New Roman" w:cs="Times New Roman"/>
          <w:sz w:val="24"/>
          <w:szCs w:val="24"/>
        </w:rPr>
        <w:t>promising</w:t>
      </w:r>
      <w:r w:rsidR="003B79DC" w:rsidRPr="00600837">
        <w:rPr>
          <w:rFonts w:ascii="Times New Roman" w:hAnsi="Times New Roman" w:cs="Times New Roman"/>
          <w:sz w:val="24"/>
          <w:szCs w:val="24"/>
        </w:rPr>
        <w:t xml:space="preserve"> that the company’s </w:t>
      </w:r>
      <w:r w:rsidRPr="00600837">
        <w:rPr>
          <w:rFonts w:ascii="Times New Roman" w:hAnsi="Times New Roman" w:cs="Times New Roman"/>
          <w:sz w:val="24"/>
          <w:szCs w:val="24"/>
        </w:rPr>
        <w:t>asset</w:t>
      </w:r>
      <w:r w:rsidR="003B79DC" w:rsidRPr="00600837">
        <w:rPr>
          <w:rFonts w:ascii="Times New Roman" w:hAnsi="Times New Roman" w:cs="Times New Roman"/>
          <w:sz w:val="24"/>
          <w:szCs w:val="24"/>
        </w:rPr>
        <w:t xml:space="preserve"> in design and development will not be </w:t>
      </w:r>
      <w:r w:rsidRPr="00600837">
        <w:rPr>
          <w:rFonts w:ascii="Times New Roman" w:hAnsi="Times New Roman" w:cs="Times New Roman"/>
          <w:sz w:val="24"/>
          <w:szCs w:val="24"/>
        </w:rPr>
        <w:t>exploited by others for gain</w:t>
      </w:r>
      <w:r w:rsidR="003B79DC" w:rsidRPr="00600837">
        <w:rPr>
          <w:rFonts w:ascii="Times New Roman" w:hAnsi="Times New Roman" w:cs="Times New Roman"/>
          <w:sz w:val="24"/>
          <w:szCs w:val="24"/>
        </w:rPr>
        <w:t xml:space="preserve">. In </w:t>
      </w:r>
      <w:r w:rsidRPr="00600837">
        <w:rPr>
          <w:rFonts w:ascii="Times New Roman" w:hAnsi="Times New Roman" w:cs="Times New Roman"/>
          <w:sz w:val="24"/>
          <w:szCs w:val="24"/>
        </w:rPr>
        <w:t>hostility</w:t>
      </w:r>
      <w:r w:rsidR="003B79DC" w:rsidRPr="00600837">
        <w:rPr>
          <w:rFonts w:ascii="Times New Roman" w:hAnsi="Times New Roman" w:cs="Times New Roman"/>
          <w:sz w:val="24"/>
          <w:szCs w:val="24"/>
        </w:rPr>
        <w:t xml:space="preserve"> to the Computer &amp; Communications Industry Associa</w:t>
      </w:r>
      <w:r w:rsidRPr="00600837">
        <w:rPr>
          <w:rFonts w:ascii="Times New Roman" w:hAnsi="Times New Roman" w:cs="Times New Roman"/>
          <w:sz w:val="24"/>
          <w:szCs w:val="24"/>
        </w:rPr>
        <w:t>tion, Nike argues that the whole</w:t>
      </w:r>
      <w:r w:rsidR="003B79DC" w:rsidRPr="00600837">
        <w:rPr>
          <w:rFonts w:ascii="Times New Roman" w:hAnsi="Times New Roman" w:cs="Times New Roman"/>
          <w:sz w:val="24"/>
          <w:szCs w:val="24"/>
        </w:rPr>
        <w:t>-profits r</w:t>
      </w:r>
      <w:r w:rsidR="00B115E3" w:rsidRPr="00600837">
        <w:rPr>
          <w:rFonts w:ascii="Times New Roman" w:hAnsi="Times New Roman" w:cs="Times New Roman"/>
          <w:sz w:val="24"/>
          <w:szCs w:val="24"/>
        </w:rPr>
        <w:t>ule would favor innovation and also resulting to</w:t>
      </w:r>
      <w:r w:rsidR="003B79DC" w:rsidRPr="00600837">
        <w:rPr>
          <w:rFonts w:ascii="Times New Roman" w:hAnsi="Times New Roman" w:cs="Times New Roman"/>
          <w:sz w:val="24"/>
          <w:szCs w:val="24"/>
        </w:rPr>
        <w:t xml:space="preserve"> higher quality products being produced. Supporting Appl</w:t>
      </w:r>
      <w:r w:rsidR="00B115E3" w:rsidRPr="00600837">
        <w:rPr>
          <w:rFonts w:ascii="Times New Roman" w:hAnsi="Times New Roman" w:cs="Times New Roman"/>
          <w:sz w:val="24"/>
          <w:szCs w:val="24"/>
        </w:rPr>
        <w:t>e, suggest</w:t>
      </w:r>
      <w:r w:rsidR="003B79DC" w:rsidRPr="00600837">
        <w:rPr>
          <w:rFonts w:ascii="Times New Roman" w:hAnsi="Times New Roman" w:cs="Times New Roman"/>
          <w:sz w:val="24"/>
          <w:szCs w:val="24"/>
        </w:rPr>
        <w:t xml:space="preserve"> that the concern by Samsung’s amici regarding patent trolling is </w:t>
      </w:r>
      <w:r w:rsidR="00B115E3" w:rsidRPr="00600837">
        <w:rPr>
          <w:rFonts w:ascii="Times New Roman" w:hAnsi="Times New Roman" w:cs="Times New Roman"/>
          <w:sz w:val="24"/>
          <w:szCs w:val="24"/>
        </w:rPr>
        <w:t>unsupported</w:t>
      </w:r>
      <w:r w:rsidR="003B79DC" w:rsidRPr="00600837">
        <w:rPr>
          <w:rFonts w:ascii="Times New Roman" w:hAnsi="Times New Roman" w:cs="Times New Roman"/>
          <w:sz w:val="24"/>
          <w:szCs w:val="24"/>
        </w:rPr>
        <w:t>.</w:t>
      </w:r>
    </w:p>
    <w:p w:rsidR="002A3B2A" w:rsidRPr="00600837" w:rsidRDefault="002A3B2A" w:rsidP="007522E5">
      <w:pPr>
        <w:spacing w:after="0" w:line="480" w:lineRule="auto"/>
        <w:ind w:firstLine="284"/>
        <w:jc w:val="both"/>
        <w:rPr>
          <w:rFonts w:ascii="Times New Roman" w:hAnsi="Times New Roman" w:cs="Times New Roman"/>
          <w:sz w:val="24"/>
          <w:szCs w:val="24"/>
        </w:rPr>
      </w:pPr>
    </w:p>
    <w:p w:rsidR="006234C4" w:rsidRPr="00600837" w:rsidRDefault="006234C4" w:rsidP="007522E5">
      <w:pPr>
        <w:spacing w:after="0" w:line="480" w:lineRule="auto"/>
        <w:ind w:firstLine="284"/>
        <w:jc w:val="both"/>
        <w:rPr>
          <w:rFonts w:ascii="Times New Roman" w:hAnsi="Times New Roman" w:cs="Times New Roman"/>
          <w:sz w:val="24"/>
          <w:szCs w:val="24"/>
        </w:rPr>
      </w:pPr>
    </w:p>
    <w:p w:rsidR="002A3B2A" w:rsidRPr="00600837" w:rsidRDefault="002A3B2A" w:rsidP="007522E5">
      <w:pPr>
        <w:spacing w:after="0" w:line="480" w:lineRule="auto"/>
        <w:ind w:firstLine="284"/>
        <w:jc w:val="both"/>
        <w:rPr>
          <w:rFonts w:ascii="Times New Roman" w:hAnsi="Times New Roman" w:cs="Times New Roman"/>
          <w:sz w:val="24"/>
          <w:szCs w:val="24"/>
        </w:rPr>
      </w:pPr>
    </w:p>
    <w:p w:rsidR="002A3B2A" w:rsidRPr="00600837" w:rsidRDefault="002A3B2A" w:rsidP="007522E5">
      <w:pPr>
        <w:spacing w:after="0" w:line="480" w:lineRule="auto"/>
        <w:ind w:firstLine="284"/>
        <w:jc w:val="both"/>
        <w:rPr>
          <w:rFonts w:ascii="Times New Roman" w:hAnsi="Times New Roman" w:cs="Times New Roman"/>
          <w:sz w:val="24"/>
          <w:szCs w:val="24"/>
        </w:rPr>
      </w:pPr>
    </w:p>
    <w:p w:rsidR="002A3B2A" w:rsidRPr="00600837" w:rsidRDefault="002A3B2A" w:rsidP="007522E5">
      <w:pPr>
        <w:spacing w:after="0" w:line="480" w:lineRule="auto"/>
        <w:ind w:firstLine="284"/>
        <w:jc w:val="both"/>
        <w:rPr>
          <w:rFonts w:ascii="Times New Roman" w:hAnsi="Times New Roman" w:cs="Times New Roman"/>
          <w:sz w:val="24"/>
          <w:szCs w:val="24"/>
        </w:rPr>
      </w:pPr>
    </w:p>
    <w:p w:rsidR="002A3B2A" w:rsidRPr="00600837" w:rsidRDefault="002A3B2A" w:rsidP="007522E5">
      <w:pPr>
        <w:spacing w:after="0" w:line="480" w:lineRule="auto"/>
        <w:ind w:firstLine="284"/>
        <w:jc w:val="both"/>
        <w:rPr>
          <w:rFonts w:ascii="Times New Roman" w:hAnsi="Times New Roman" w:cs="Times New Roman"/>
          <w:sz w:val="24"/>
          <w:szCs w:val="24"/>
        </w:rPr>
      </w:pPr>
    </w:p>
    <w:p w:rsidR="002A3B2A" w:rsidRPr="00600837" w:rsidRDefault="002A3B2A" w:rsidP="007522E5">
      <w:pPr>
        <w:spacing w:after="0" w:line="480" w:lineRule="auto"/>
        <w:ind w:firstLine="284"/>
        <w:jc w:val="both"/>
        <w:rPr>
          <w:rFonts w:ascii="Times New Roman" w:hAnsi="Times New Roman" w:cs="Times New Roman"/>
          <w:sz w:val="24"/>
          <w:szCs w:val="24"/>
        </w:rPr>
      </w:pPr>
    </w:p>
    <w:p w:rsidR="002A3B2A" w:rsidRPr="00600837" w:rsidRDefault="002A3B2A" w:rsidP="007522E5">
      <w:pPr>
        <w:spacing w:after="0" w:line="480" w:lineRule="auto"/>
        <w:ind w:firstLine="284"/>
        <w:jc w:val="both"/>
        <w:rPr>
          <w:rFonts w:ascii="Times New Roman" w:hAnsi="Times New Roman" w:cs="Times New Roman"/>
          <w:sz w:val="24"/>
          <w:szCs w:val="24"/>
        </w:rPr>
      </w:pPr>
    </w:p>
    <w:p w:rsidR="002A3B2A" w:rsidRPr="00600837" w:rsidRDefault="002A3B2A" w:rsidP="007522E5">
      <w:pPr>
        <w:spacing w:after="0" w:line="480" w:lineRule="auto"/>
        <w:ind w:firstLine="284"/>
        <w:jc w:val="both"/>
        <w:rPr>
          <w:rFonts w:ascii="Times New Roman" w:hAnsi="Times New Roman" w:cs="Times New Roman"/>
          <w:sz w:val="24"/>
          <w:szCs w:val="24"/>
        </w:rPr>
      </w:pPr>
    </w:p>
    <w:p w:rsidR="002A3B2A" w:rsidRPr="00600837" w:rsidRDefault="002A3B2A" w:rsidP="007522E5">
      <w:pPr>
        <w:spacing w:after="0" w:line="480" w:lineRule="auto"/>
        <w:ind w:firstLine="284"/>
        <w:jc w:val="both"/>
        <w:rPr>
          <w:rFonts w:ascii="Times New Roman" w:hAnsi="Times New Roman" w:cs="Times New Roman"/>
          <w:sz w:val="24"/>
          <w:szCs w:val="24"/>
        </w:rPr>
      </w:pPr>
    </w:p>
    <w:p w:rsidR="002A3B2A" w:rsidRPr="00600837" w:rsidRDefault="002A3B2A" w:rsidP="007522E5">
      <w:pPr>
        <w:spacing w:after="0" w:line="480" w:lineRule="auto"/>
        <w:ind w:firstLine="284"/>
        <w:jc w:val="both"/>
        <w:rPr>
          <w:rFonts w:ascii="Times New Roman" w:hAnsi="Times New Roman" w:cs="Times New Roman"/>
          <w:sz w:val="24"/>
          <w:szCs w:val="24"/>
        </w:rPr>
      </w:pPr>
    </w:p>
    <w:p w:rsidR="007522E5" w:rsidRDefault="007522E5" w:rsidP="007522E5">
      <w:pPr>
        <w:spacing w:after="0" w:line="480" w:lineRule="auto"/>
        <w:ind w:firstLine="284"/>
        <w:jc w:val="both"/>
        <w:rPr>
          <w:rFonts w:ascii="Times New Roman" w:hAnsi="Times New Roman" w:cs="Times New Roman"/>
          <w:sz w:val="24"/>
          <w:szCs w:val="24"/>
        </w:rPr>
      </w:pPr>
    </w:p>
    <w:p w:rsidR="007522E5" w:rsidRDefault="007522E5" w:rsidP="007522E5">
      <w:pPr>
        <w:spacing w:after="0" w:line="480" w:lineRule="auto"/>
        <w:ind w:firstLine="284"/>
        <w:jc w:val="both"/>
        <w:rPr>
          <w:rFonts w:ascii="Times New Roman" w:hAnsi="Times New Roman" w:cs="Times New Roman"/>
          <w:sz w:val="24"/>
          <w:szCs w:val="24"/>
        </w:rPr>
      </w:pPr>
    </w:p>
    <w:p w:rsidR="007522E5" w:rsidRDefault="007522E5" w:rsidP="007522E5">
      <w:pPr>
        <w:spacing w:after="0" w:line="480" w:lineRule="auto"/>
        <w:ind w:firstLine="284"/>
        <w:jc w:val="both"/>
        <w:rPr>
          <w:rFonts w:ascii="Times New Roman" w:hAnsi="Times New Roman" w:cs="Times New Roman"/>
          <w:sz w:val="24"/>
          <w:szCs w:val="24"/>
        </w:rPr>
      </w:pPr>
    </w:p>
    <w:p w:rsidR="007522E5" w:rsidRDefault="007522E5" w:rsidP="007522E5">
      <w:pPr>
        <w:spacing w:after="0" w:line="480" w:lineRule="auto"/>
        <w:ind w:firstLine="284"/>
        <w:jc w:val="both"/>
        <w:rPr>
          <w:rFonts w:ascii="Times New Roman" w:hAnsi="Times New Roman" w:cs="Times New Roman"/>
          <w:sz w:val="24"/>
          <w:szCs w:val="24"/>
        </w:rPr>
      </w:pPr>
    </w:p>
    <w:p w:rsidR="007522E5" w:rsidRDefault="007522E5" w:rsidP="007522E5">
      <w:pPr>
        <w:spacing w:after="0" w:line="480" w:lineRule="auto"/>
        <w:ind w:firstLine="284"/>
        <w:jc w:val="both"/>
        <w:rPr>
          <w:rFonts w:ascii="Times New Roman" w:hAnsi="Times New Roman" w:cs="Times New Roman"/>
          <w:sz w:val="24"/>
          <w:szCs w:val="24"/>
        </w:rPr>
      </w:pPr>
    </w:p>
    <w:p w:rsidR="007522E5" w:rsidRDefault="007522E5" w:rsidP="007522E5">
      <w:pPr>
        <w:spacing w:after="0" w:line="480" w:lineRule="auto"/>
        <w:ind w:firstLine="284"/>
        <w:jc w:val="both"/>
        <w:rPr>
          <w:rFonts w:ascii="Times New Roman" w:hAnsi="Times New Roman" w:cs="Times New Roman"/>
          <w:sz w:val="24"/>
          <w:szCs w:val="24"/>
        </w:rPr>
      </w:pPr>
    </w:p>
    <w:p w:rsidR="007522E5" w:rsidRDefault="007522E5" w:rsidP="007522E5">
      <w:pPr>
        <w:spacing w:after="0" w:line="480" w:lineRule="auto"/>
        <w:ind w:firstLine="284"/>
        <w:jc w:val="both"/>
        <w:rPr>
          <w:rFonts w:ascii="Times New Roman" w:hAnsi="Times New Roman" w:cs="Times New Roman"/>
          <w:sz w:val="24"/>
          <w:szCs w:val="24"/>
        </w:rPr>
      </w:pPr>
    </w:p>
    <w:p w:rsidR="007522E5" w:rsidRDefault="007522E5" w:rsidP="007522E5">
      <w:pPr>
        <w:spacing w:after="0" w:line="480" w:lineRule="auto"/>
        <w:ind w:firstLine="284"/>
        <w:jc w:val="both"/>
        <w:rPr>
          <w:rFonts w:ascii="Times New Roman" w:hAnsi="Times New Roman" w:cs="Times New Roman"/>
          <w:sz w:val="24"/>
          <w:szCs w:val="24"/>
        </w:rPr>
      </w:pPr>
    </w:p>
    <w:p w:rsidR="007522E5" w:rsidRDefault="007522E5" w:rsidP="007522E5">
      <w:pPr>
        <w:spacing w:after="0" w:line="480" w:lineRule="auto"/>
        <w:ind w:firstLine="284"/>
        <w:jc w:val="both"/>
        <w:rPr>
          <w:rFonts w:ascii="Times New Roman" w:hAnsi="Times New Roman" w:cs="Times New Roman"/>
          <w:sz w:val="24"/>
          <w:szCs w:val="24"/>
        </w:rPr>
      </w:pPr>
    </w:p>
    <w:p w:rsidR="007522E5" w:rsidRDefault="007522E5" w:rsidP="007522E5">
      <w:pPr>
        <w:spacing w:after="0" w:line="480" w:lineRule="auto"/>
        <w:ind w:firstLine="284"/>
        <w:jc w:val="both"/>
        <w:rPr>
          <w:rFonts w:ascii="Times New Roman" w:hAnsi="Times New Roman" w:cs="Times New Roman"/>
          <w:sz w:val="24"/>
          <w:szCs w:val="24"/>
        </w:rPr>
      </w:pPr>
    </w:p>
    <w:p w:rsidR="002A3B2A" w:rsidRPr="00600837" w:rsidRDefault="002A3B2A" w:rsidP="007522E5">
      <w:pPr>
        <w:spacing w:after="0" w:line="480" w:lineRule="auto"/>
        <w:ind w:firstLine="284"/>
        <w:jc w:val="both"/>
        <w:rPr>
          <w:rFonts w:ascii="Times New Roman" w:hAnsi="Times New Roman" w:cs="Times New Roman"/>
          <w:b/>
          <w:sz w:val="24"/>
          <w:szCs w:val="24"/>
        </w:rPr>
      </w:pPr>
      <w:r w:rsidRPr="00600837">
        <w:rPr>
          <w:rFonts w:ascii="Times New Roman" w:hAnsi="Times New Roman" w:cs="Times New Roman"/>
          <w:b/>
          <w:sz w:val="24"/>
          <w:szCs w:val="24"/>
        </w:rPr>
        <w:t>Bibliographic information</w:t>
      </w:r>
    </w:p>
    <w:p w:rsidR="002A3B2A" w:rsidRPr="00600837" w:rsidRDefault="002A3B2A" w:rsidP="007522E5">
      <w:pPr>
        <w:spacing w:after="0" w:line="480" w:lineRule="auto"/>
        <w:ind w:firstLine="284"/>
        <w:jc w:val="both"/>
        <w:rPr>
          <w:rFonts w:ascii="Times New Roman" w:hAnsi="Times New Roman" w:cs="Times New Roman"/>
          <w:sz w:val="24"/>
          <w:szCs w:val="24"/>
        </w:rPr>
      </w:pPr>
      <w:r w:rsidRPr="00600837">
        <w:rPr>
          <w:rFonts w:ascii="Times New Roman" w:hAnsi="Times New Roman" w:cs="Times New Roman"/>
          <w:sz w:val="24"/>
          <w:szCs w:val="24"/>
        </w:rPr>
        <w:t xml:space="preserve">Title                             </w:t>
      </w:r>
      <w:r w:rsidR="00600837" w:rsidRPr="00600837">
        <w:rPr>
          <w:rFonts w:ascii="Times New Roman" w:hAnsi="Times New Roman" w:cs="Times New Roman"/>
          <w:sz w:val="24"/>
          <w:szCs w:val="24"/>
        </w:rPr>
        <w:t>Samsung Electronics</w:t>
      </w:r>
      <w:r w:rsidRPr="00600837">
        <w:rPr>
          <w:rFonts w:ascii="Times New Roman" w:hAnsi="Times New Roman" w:cs="Times New Roman"/>
          <w:sz w:val="24"/>
          <w:szCs w:val="24"/>
        </w:rPr>
        <w:t xml:space="preserve"> Co.v.Apple</w:t>
      </w:r>
    </w:p>
    <w:p w:rsidR="002A3B2A" w:rsidRPr="00600837" w:rsidRDefault="002A3B2A" w:rsidP="007522E5">
      <w:pPr>
        <w:spacing w:after="0" w:line="480" w:lineRule="auto"/>
        <w:ind w:firstLine="284"/>
        <w:jc w:val="both"/>
        <w:rPr>
          <w:rFonts w:ascii="Times New Roman" w:hAnsi="Times New Roman" w:cs="Times New Roman"/>
          <w:sz w:val="24"/>
          <w:szCs w:val="24"/>
        </w:rPr>
      </w:pPr>
      <w:r w:rsidRPr="00600837">
        <w:rPr>
          <w:rFonts w:ascii="Times New Roman" w:hAnsi="Times New Roman" w:cs="Times New Roman"/>
          <w:sz w:val="24"/>
          <w:szCs w:val="24"/>
        </w:rPr>
        <w:t>Author</w:t>
      </w:r>
      <w:r w:rsidR="00600837" w:rsidRPr="00600837">
        <w:rPr>
          <w:rFonts w:ascii="Times New Roman" w:hAnsi="Times New Roman" w:cs="Times New Roman"/>
          <w:sz w:val="24"/>
          <w:szCs w:val="24"/>
        </w:rPr>
        <w:t xml:space="preserve">                        Sotomayor</w:t>
      </w:r>
    </w:p>
    <w:p w:rsidR="00600837" w:rsidRPr="00600837" w:rsidRDefault="002A3B2A" w:rsidP="007522E5">
      <w:pPr>
        <w:spacing w:after="0" w:line="480" w:lineRule="auto"/>
        <w:ind w:firstLine="284"/>
        <w:jc w:val="both"/>
        <w:rPr>
          <w:rFonts w:ascii="Times New Roman" w:hAnsi="Times New Roman" w:cs="Times New Roman"/>
          <w:sz w:val="24"/>
          <w:szCs w:val="24"/>
        </w:rPr>
      </w:pPr>
      <w:r w:rsidRPr="00600837">
        <w:rPr>
          <w:rFonts w:ascii="Times New Roman" w:hAnsi="Times New Roman" w:cs="Times New Roman"/>
          <w:sz w:val="24"/>
          <w:szCs w:val="24"/>
        </w:rPr>
        <w:t>Publisher</w:t>
      </w:r>
      <w:r w:rsidR="00600837" w:rsidRPr="00600837">
        <w:rPr>
          <w:rFonts w:ascii="Times New Roman" w:hAnsi="Times New Roman" w:cs="Times New Roman"/>
          <w:sz w:val="24"/>
          <w:szCs w:val="24"/>
        </w:rPr>
        <w:t xml:space="preserve">                   Wilson Epes Printing company  </w:t>
      </w:r>
    </w:p>
    <w:p w:rsidR="002A3B2A" w:rsidRPr="00600837" w:rsidRDefault="002A3B2A" w:rsidP="007522E5">
      <w:pPr>
        <w:spacing w:after="0" w:line="480" w:lineRule="auto"/>
        <w:ind w:firstLine="284"/>
        <w:jc w:val="both"/>
        <w:rPr>
          <w:rFonts w:ascii="Times New Roman" w:hAnsi="Times New Roman" w:cs="Times New Roman"/>
          <w:sz w:val="24"/>
          <w:szCs w:val="24"/>
        </w:rPr>
      </w:pPr>
      <w:r w:rsidRPr="00600837">
        <w:rPr>
          <w:rFonts w:ascii="Times New Roman" w:hAnsi="Times New Roman" w:cs="Times New Roman"/>
          <w:sz w:val="24"/>
          <w:szCs w:val="24"/>
        </w:rPr>
        <w:t>Length</w:t>
      </w:r>
      <w:r w:rsidR="00600837" w:rsidRPr="00600837">
        <w:rPr>
          <w:rFonts w:ascii="Times New Roman" w:hAnsi="Times New Roman" w:cs="Times New Roman"/>
          <w:sz w:val="24"/>
          <w:szCs w:val="24"/>
        </w:rPr>
        <w:t xml:space="preserve">                        300 pages</w:t>
      </w:r>
    </w:p>
    <w:p w:rsidR="002A3B2A" w:rsidRPr="00600837" w:rsidRDefault="002A3B2A" w:rsidP="007522E5">
      <w:pPr>
        <w:spacing w:after="0" w:line="480" w:lineRule="auto"/>
        <w:ind w:firstLine="284"/>
        <w:jc w:val="both"/>
        <w:rPr>
          <w:rFonts w:ascii="Times New Roman" w:hAnsi="Times New Roman" w:cs="Times New Roman"/>
          <w:sz w:val="24"/>
          <w:szCs w:val="24"/>
        </w:rPr>
      </w:pPr>
    </w:p>
    <w:p w:rsidR="002A3B2A" w:rsidRPr="00600837" w:rsidRDefault="002A3B2A" w:rsidP="007522E5">
      <w:pPr>
        <w:spacing w:after="0" w:line="480" w:lineRule="auto"/>
        <w:ind w:firstLine="284"/>
        <w:jc w:val="both"/>
        <w:rPr>
          <w:rFonts w:ascii="Times New Roman" w:hAnsi="Times New Roman" w:cs="Times New Roman"/>
          <w:sz w:val="24"/>
          <w:szCs w:val="24"/>
        </w:rPr>
      </w:pPr>
    </w:p>
    <w:p w:rsidR="002A3B2A" w:rsidRPr="00600837" w:rsidRDefault="002A3B2A" w:rsidP="00600837">
      <w:pPr>
        <w:spacing w:after="0" w:line="480" w:lineRule="auto"/>
        <w:rPr>
          <w:rFonts w:ascii="Times New Roman" w:hAnsi="Times New Roman" w:cs="Times New Roman"/>
          <w:sz w:val="24"/>
          <w:szCs w:val="24"/>
        </w:rPr>
      </w:pPr>
    </w:p>
    <w:p w:rsidR="002A3B2A" w:rsidRPr="00600837" w:rsidRDefault="002A3B2A" w:rsidP="00600837">
      <w:pPr>
        <w:spacing w:after="0" w:line="480" w:lineRule="auto"/>
        <w:rPr>
          <w:rFonts w:ascii="Times New Roman" w:hAnsi="Times New Roman" w:cs="Times New Roman"/>
          <w:sz w:val="24"/>
          <w:szCs w:val="24"/>
        </w:rPr>
      </w:pPr>
    </w:p>
    <w:p w:rsidR="002A3B2A" w:rsidRPr="00600837" w:rsidRDefault="002A3B2A" w:rsidP="00600837">
      <w:pPr>
        <w:spacing w:after="0" w:line="480" w:lineRule="auto"/>
        <w:rPr>
          <w:rFonts w:ascii="Times New Roman" w:hAnsi="Times New Roman" w:cs="Times New Roman"/>
          <w:sz w:val="24"/>
          <w:szCs w:val="24"/>
        </w:rPr>
      </w:pPr>
    </w:p>
    <w:p w:rsidR="008A1490" w:rsidRPr="00600837" w:rsidRDefault="008A1490" w:rsidP="00600837">
      <w:pPr>
        <w:spacing w:after="0" w:line="480" w:lineRule="auto"/>
        <w:rPr>
          <w:rFonts w:ascii="Times New Roman" w:hAnsi="Times New Roman" w:cs="Times New Roman"/>
          <w:sz w:val="24"/>
          <w:szCs w:val="24"/>
        </w:rPr>
      </w:pPr>
    </w:p>
    <w:p w:rsidR="008A1490" w:rsidRPr="00600837" w:rsidRDefault="008A1490" w:rsidP="00600837">
      <w:pPr>
        <w:spacing w:after="0" w:line="480" w:lineRule="auto"/>
        <w:rPr>
          <w:rFonts w:ascii="Times New Roman" w:hAnsi="Times New Roman" w:cs="Times New Roman"/>
          <w:sz w:val="24"/>
          <w:szCs w:val="24"/>
        </w:rPr>
      </w:pPr>
    </w:p>
    <w:p w:rsidR="007522E5" w:rsidRDefault="007522E5" w:rsidP="007522E5">
      <w:pPr>
        <w:spacing w:after="0" w:line="480" w:lineRule="auto"/>
        <w:rPr>
          <w:rFonts w:ascii="Times New Roman" w:hAnsi="Times New Roman" w:cs="Times New Roman"/>
          <w:sz w:val="24"/>
          <w:szCs w:val="24"/>
        </w:rPr>
      </w:pPr>
    </w:p>
    <w:p w:rsidR="007522E5" w:rsidRDefault="007522E5" w:rsidP="007522E5">
      <w:pPr>
        <w:spacing w:after="0" w:line="480" w:lineRule="auto"/>
        <w:rPr>
          <w:rFonts w:ascii="Times New Roman" w:hAnsi="Times New Roman" w:cs="Times New Roman"/>
          <w:sz w:val="24"/>
          <w:szCs w:val="24"/>
        </w:rPr>
      </w:pPr>
    </w:p>
    <w:p w:rsidR="007522E5" w:rsidRDefault="007522E5" w:rsidP="007522E5">
      <w:pPr>
        <w:spacing w:after="0" w:line="480" w:lineRule="auto"/>
        <w:rPr>
          <w:rFonts w:ascii="Times New Roman" w:hAnsi="Times New Roman" w:cs="Times New Roman"/>
          <w:sz w:val="24"/>
          <w:szCs w:val="24"/>
        </w:rPr>
      </w:pPr>
    </w:p>
    <w:p w:rsidR="007522E5" w:rsidRDefault="007522E5" w:rsidP="007522E5">
      <w:pPr>
        <w:spacing w:after="0" w:line="480" w:lineRule="auto"/>
        <w:rPr>
          <w:rFonts w:ascii="Times New Roman" w:hAnsi="Times New Roman" w:cs="Times New Roman"/>
          <w:sz w:val="24"/>
          <w:szCs w:val="24"/>
        </w:rPr>
      </w:pPr>
    </w:p>
    <w:p w:rsidR="007522E5" w:rsidRDefault="007522E5" w:rsidP="007522E5">
      <w:pPr>
        <w:spacing w:after="0" w:line="480" w:lineRule="auto"/>
        <w:rPr>
          <w:rFonts w:ascii="Times New Roman" w:hAnsi="Times New Roman" w:cs="Times New Roman"/>
          <w:sz w:val="24"/>
          <w:szCs w:val="24"/>
        </w:rPr>
      </w:pPr>
    </w:p>
    <w:p w:rsidR="007522E5" w:rsidRDefault="007522E5" w:rsidP="007522E5">
      <w:pPr>
        <w:spacing w:after="0" w:line="480" w:lineRule="auto"/>
        <w:rPr>
          <w:rFonts w:ascii="Times New Roman" w:hAnsi="Times New Roman" w:cs="Times New Roman"/>
          <w:sz w:val="24"/>
          <w:szCs w:val="24"/>
        </w:rPr>
      </w:pPr>
    </w:p>
    <w:p w:rsidR="007522E5" w:rsidRDefault="007522E5" w:rsidP="007522E5">
      <w:pPr>
        <w:spacing w:after="0" w:line="480" w:lineRule="auto"/>
        <w:rPr>
          <w:rFonts w:ascii="Times New Roman" w:hAnsi="Times New Roman" w:cs="Times New Roman"/>
          <w:sz w:val="24"/>
          <w:szCs w:val="24"/>
        </w:rPr>
      </w:pPr>
    </w:p>
    <w:p w:rsidR="007522E5" w:rsidRDefault="007522E5" w:rsidP="007522E5">
      <w:pPr>
        <w:spacing w:after="0" w:line="480" w:lineRule="auto"/>
        <w:rPr>
          <w:rFonts w:ascii="Times New Roman" w:hAnsi="Times New Roman" w:cs="Times New Roman"/>
          <w:sz w:val="24"/>
          <w:szCs w:val="24"/>
        </w:rPr>
      </w:pPr>
    </w:p>
    <w:p w:rsidR="007522E5" w:rsidRDefault="007522E5" w:rsidP="007522E5">
      <w:pPr>
        <w:spacing w:after="0" w:line="480" w:lineRule="auto"/>
        <w:rPr>
          <w:rFonts w:ascii="Times New Roman" w:hAnsi="Times New Roman" w:cs="Times New Roman"/>
          <w:sz w:val="24"/>
          <w:szCs w:val="24"/>
        </w:rPr>
      </w:pPr>
    </w:p>
    <w:p w:rsidR="007522E5" w:rsidRDefault="007522E5" w:rsidP="007522E5">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rsidR="008A1490" w:rsidRPr="00600837" w:rsidRDefault="007522E5" w:rsidP="007522E5">
      <w:pPr>
        <w:spacing w:after="0" w:line="48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 Works cited</w:t>
      </w:r>
      <w:r w:rsidR="008A1490" w:rsidRPr="00600837">
        <w:rPr>
          <w:rFonts w:ascii="Times New Roman" w:hAnsi="Times New Roman" w:cs="Times New Roman"/>
          <w:b/>
          <w:sz w:val="24"/>
          <w:szCs w:val="24"/>
        </w:rPr>
        <w:t>;</w:t>
      </w:r>
    </w:p>
    <w:p w:rsidR="008A1490" w:rsidRPr="00600837" w:rsidRDefault="008A1490" w:rsidP="007522E5">
      <w:pPr>
        <w:spacing w:after="0" w:line="480" w:lineRule="auto"/>
        <w:ind w:left="284" w:hanging="284"/>
        <w:jc w:val="both"/>
        <w:rPr>
          <w:rFonts w:ascii="Times New Roman" w:hAnsi="Times New Roman" w:cs="Times New Roman"/>
          <w:sz w:val="24"/>
          <w:szCs w:val="24"/>
        </w:rPr>
      </w:pPr>
      <w:r w:rsidRPr="00600837">
        <w:rPr>
          <w:rFonts w:ascii="Times New Roman" w:hAnsi="Times New Roman" w:cs="Times New Roman"/>
          <w:sz w:val="24"/>
          <w:szCs w:val="24"/>
        </w:rPr>
        <w:t>https://www.scotusblog.com/case-files/cases/samsung-electronics-co-v-apple/</w:t>
      </w:r>
    </w:p>
    <w:p w:rsidR="008A1490" w:rsidRPr="00600837" w:rsidRDefault="008A1490" w:rsidP="007522E5">
      <w:pPr>
        <w:spacing w:after="0" w:line="480" w:lineRule="auto"/>
        <w:ind w:left="284" w:hanging="284"/>
        <w:jc w:val="both"/>
        <w:rPr>
          <w:rFonts w:ascii="Times New Roman" w:hAnsi="Times New Roman" w:cs="Times New Roman"/>
          <w:sz w:val="24"/>
          <w:szCs w:val="24"/>
        </w:rPr>
      </w:pPr>
      <w:r w:rsidRPr="00600837">
        <w:rPr>
          <w:rFonts w:ascii="Times New Roman" w:hAnsi="Times New Roman" w:cs="Times New Roman"/>
          <w:sz w:val="24"/>
          <w:szCs w:val="24"/>
        </w:rPr>
        <w:t>Joe Mullin, Supreme Court Takes Up Apple v. Samsung, First Design Patent Case in a Century, Ars Technica (May 21, 2016)</w:t>
      </w:r>
    </w:p>
    <w:sectPr w:rsidR="008A1490" w:rsidRPr="00600837">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C0C7C" w:rsidRDefault="00BC0C7C" w:rsidP="006234C4">
      <w:pPr>
        <w:spacing w:after="0" w:line="240" w:lineRule="auto"/>
      </w:pPr>
      <w:r>
        <w:separator/>
      </w:r>
    </w:p>
  </w:endnote>
  <w:endnote w:type="continuationSeparator" w:id="0">
    <w:p w:rsidR="00BC0C7C" w:rsidRDefault="00BC0C7C" w:rsidP="006234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C0C7C" w:rsidRDefault="00BC0C7C" w:rsidP="006234C4">
      <w:pPr>
        <w:spacing w:after="0" w:line="240" w:lineRule="auto"/>
      </w:pPr>
      <w:r>
        <w:separator/>
      </w:r>
    </w:p>
  </w:footnote>
  <w:footnote w:type="continuationSeparator" w:id="0">
    <w:p w:rsidR="00BC0C7C" w:rsidRDefault="00BC0C7C" w:rsidP="006234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522E5" w:rsidRDefault="007522E5">
    <w:pPr>
      <w:pStyle w:val="Header"/>
      <w:jc w:val="right"/>
    </w:pPr>
    <w:r w:rsidRPr="007522E5">
      <w:rPr>
        <w:rFonts w:ascii="Times New Roman" w:hAnsi="Times New Roman" w:cs="Times New Roman"/>
        <w:sz w:val="24"/>
        <w:szCs w:val="24"/>
      </w:rPr>
      <w:t>Surname</w:t>
    </w:r>
    <w:sdt>
      <w:sdtPr>
        <w:rPr>
          <w:rFonts w:ascii="Times New Roman" w:hAnsi="Times New Roman" w:cs="Times New Roman"/>
          <w:sz w:val="24"/>
          <w:szCs w:val="24"/>
        </w:rPr>
        <w:id w:val="945428416"/>
        <w:docPartObj>
          <w:docPartGallery w:val="Page Numbers (Top of Page)"/>
          <w:docPartUnique/>
        </w:docPartObj>
      </w:sdtPr>
      <w:sdtEndPr>
        <w:rPr>
          <w:rFonts w:asciiTheme="minorHAnsi" w:hAnsiTheme="minorHAnsi" w:cstheme="minorBidi"/>
          <w:noProof/>
          <w:sz w:val="22"/>
          <w:szCs w:val="22"/>
        </w:rPr>
      </w:sdtEndPr>
      <w:sdtContent>
        <w:r>
          <w:fldChar w:fldCharType="begin"/>
        </w:r>
        <w:r>
          <w:instrText xml:space="preserve"> PAGE   \* MERGEFORMAT </w:instrText>
        </w:r>
        <w:r>
          <w:fldChar w:fldCharType="separate"/>
        </w:r>
        <w:r>
          <w:rPr>
            <w:noProof/>
          </w:rPr>
          <w:t>2</w:t>
        </w:r>
        <w:r>
          <w:rPr>
            <w:noProof/>
          </w:rPr>
          <w:fldChar w:fldCharType="end"/>
        </w:r>
      </w:sdtContent>
    </w:sdt>
  </w:p>
  <w:p w:rsidR="006234C4" w:rsidRDefault="006234C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34C4"/>
    <w:rsid w:val="000600F3"/>
    <w:rsid w:val="000D4DC5"/>
    <w:rsid w:val="00247E52"/>
    <w:rsid w:val="0027270B"/>
    <w:rsid w:val="002A3B2A"/>
    <w:rsid w:val="002C1382"/>
    <w:rsid w:val="003B79DC"/>
    <w:rsid w:val="004841B2"/>
    <w:rsid w:val="0054587A"/>
    <w:rsid w:val="005C6A67"/>
    <w:rsid w:val="00600837"/>
    <w:rsid w:val="006234C4"/>
    <w:rsid w:val="006269B4"/>
    <w:rsid w:val="006F266D"/>
    <w:rsid w:val="00750FDC"/>
    <w:rsid w:val="007522E5"/>
    <w:rsid w:val="00777EAC"/>
    <w:rsid w:val="008220A6"/>
    <w:rsid w:val="00877195"/>
    <w:rsid w:val="008825D2"/>
    <w:rsid w:val="008A1490"/>
    <w:rsid w:val="008C30EA"/>
    <w:rsid w:val="00962131"/>
    <w:rsid w:val="00B115E3"/>
    <w:rsid w:val="00BC0C7C"/>
    <w:rsid w:val="00C04FF2"/>
    <w:rsid w:val="00C35300"/>
    <w:rsid w:val="00C7033B"/>
    <w:rsid w:val="00D055F2"/>
    <w:rsid w:val="00F36112"/>
    <w:rsid w:val="00FB63FA"/>
    <w:rsid w:val="00FE51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93325BD-08CD-4826-822C-63DBD83984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3530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34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34C4"/>
  </w:style>
  <w:style w:type="paragraph" w:styleId="Footer">
    <w:name w:val="footer"/>
    <w:basedOn w:val="Normal"/>
    <w:link w:val="FooterChar"/>
    <w:uiPriority w:val="99"/>
    <w:unhideWhenUsed/>
    <w:rsid w:val="006234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34C4"/>
  </w:style>
  <w:style w:type="character" w:customStyle="1" w:styleId="Heading1Char">
    <w:name w:val="Heading 1 Char"/>
    <w:basedOn w:val="DefaultParagraphFont"/>
    <w:link w:val="Heading1"/>
    <w:uiPriority w:val="9"/>
    <w:rsid w:val="00C35300"/>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1805</Words>
  <Characters>10295</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CACIAHH</dc:creator>
  <cp:lastModifiedBy>Pavilion</cp:lastModifiedBy>
  <cp:revision>2</cp:revision>
  <dcterms:created xsi:type="dcterms:W3CDTF">2019-04-28T23:48:00Z</dcterms:created>
  <dcterms:modified xsi:type="dcterms:W3CDTF">2019-04-28T23:48:00Z</dcterms:modified>
</cp:coreProperties>
</file>